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AC5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A15AC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bookmarkStart w:id="0" w:name="_GoBack"/>
      <w:r w:rsidRPr="00A15AC5">
        <w:rPr>
          <w:color w:val="FF0000"/>
          <w:sz w:val="28"/>
          <w:szCs w:val="28"/>
        </w:rPr>
        <w:t xml:space="preserve">из земель </w:t>
      </w:r>
      <w:r w:rsidR="00DA6A60" w:rsidRPr="00A15AC5">
        <w:rPr>
          <w:color w:val="FF0000"/>
          <w:sz w:val="28"/>
          <w:szCs w:val="28"/>
        </w:rPr>
        <w:t>сельскохозяйственного назначения</w:t>
      </w:r>
      <w:r w:rsidRPr="00A15AC5">
        <w:rPr>
          <w:color w:val="FF0000"/>
          <w:sz w:val="28"/>
          <w:szCs w:val="28"/>
        </w:rPr>
        <w:t xml:space="preserve">, вид разрешенного использования: </w:t>
      </w:r>
      <w:r w:rsidR="004D11B8" w:rsidRPr="00A15AC5">
        <w:rPr>
          <w:color w:val="FF0000"/>
          <w:sz w:val="28"/>
          <w:szCs w:val="28"/>
        </w:rPr>
        <w:t>Выпас сельскохозяйственных животных</w:t>
      </w:r>
      <w:r w:rsidR="00DA6A60" w:rsidRPr="00A15AC5">
        <w:rPr>
          <w:color w:val="FF0000"/>
          <w:sz w:val="28"/>
          <w:szCs w:val="28"/>
        </w:rPr>
        <w:t xml:space="preserve">, площадью </w:t>
      </w:r>
      <w:r w:rsidR="004D11B8" w:rsidRPr="00A15AC5">
        <w:rPr>
          <w:color w:val="FF0000"/>
          <w:sz w:val="28"/>
          <w:szCs w:val="28"/>
        </w:rPr>
        <w:t>567610</w:t>
      </w:r>
      <w:r w:rsidRPr="00A15AC5">
        <w:rPr>
          <w:color w:val="FF0000"/>
          <w:sz w:val="28"/>
          <w:szCs w:val="28"/>
        </w:rPr>
        <w:t xml:space="preserve"> кв.м., расположенный по адресу: </w:t>
      </w:r>
      <w:r w:rsidR="00F90E15" w:rsidRPr="00A15AC5">
        <w:rPr>
          <w:color w:val="FF0000"/>
          <w:sz w:val="28"/>
          <w:szCs w:val="28"/>
        </w:rPr>
        <w:t>обл. Волгоградская, р-н. Ольховский, с/п. Октябрьское</w:t>
      </w:r>
      <w:r w:rsidRPr="00A15AC5">
        <w:rPr>
          <w:color w:val="FF0000"/>
          <w:sz w:val="28"/>
          <w:szCs w:val="28"/>
        </w:rPr>
        <w:t xml:space="preserve">, с </w:t>
      </w:r>
      <w:r w:rsidR="00052D75" w:rsidRPr="00A15AC5">
        <w:rPr>
          <w:color w:val="FF0000"/>
          <w:sz w:val="28"/>
          <w:szCs w:val="28"/>
        </w:rPr>
        <w:t xml:space="preserve">кадастровым номером </w:t>
      </w:r>
      <w:r w:rsidR="004D11B8" w:rsidRPr="00A15AC5">
        <w:rPr>
          <w:color w:val="FF0000"/>
          <w:sz w:val="28"/>
          <w:szCs w:val="28"/>
        </w:rPr>
        <w:t>34:22:140003:1004</w:t>
      </w:r>
      <w:r w:rsidRPr="00A15AC5">
        <w:rPr>
          <w:color w:val="FF0000"/>
          <w:sz w:val="28"/>
          <w:szCs w:val="28"/>
        </w:rPr>
        <w:t>.</w:t>
      </w:r>
      <w:bookmarkEnd w:id="0"/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B21CEE">
      <w:pPr>
        <w:ind w:firstLine="1134"/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C146CF">
        <w:rPr>
          <w:rFonts w:ascii="Times New Roman" w:hAnsi="Times New Roman" w:cs="Times New Roman"/>
          <w:sz w:val="28"/>
          <w:szCs w:val="28"/>
        </w:rPr>
        <w:t>чания приёма заявлений: «</w:t>
      </w:r>
      <w:r w:rsidR="002E7947">
        <w:rPr>
          <w:rFonts w:ascii="Times New Roman" w:hAnsi="Times New Roman" w:cs="Times New Roman"/>
          <w:sz w:val="28"/>
          <w:szCs w:val="28"/>
        </w:rPr>
        <w:t>16</w:t>
      </w:r>
      <w:r w:rsidR="00025C41">
        <w:rPr>
          <w:rFonts w:ascii="Times New Roman" w:hAnsi="Times New Roman" w:cs="Times New Roman"/>
          <w:sz w:val="28"/>
          <w:szCs w:val="28"/>
        </w:rPr>
        <w:t xml:space="preserve">» </w:t>
      </w:r>
      <w:r w:rsidR="001B2117">
        <w:rPr>
          <w:rFonts w:ascii="Times New Roman" w:hAnsi="Times New Roman" w:cs="Times New Roman"/>
          <w:sz w:val="28"/>
          <w:szCs w:val="28"/>
        </w:rPr>
        <w:t>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B055B7" w:rsidRDefault="00B94C65" w:rsidP="00333B7F">
      <w:pPr>
        <w:ind w:firstLine="540"/>
        <w:jc w:val="both"/>
        <w:rPr>
          <w:noProof/>
        </w:rPr>
      </w:pPr>
      <w:r>
        <w:rPr>
          <w:noProof/>
        </w:rPr>
        <w:drawing>
          <wp:inline distT="0" distB="0" distL="0" distR="0" wp14:anchorId="1943024A" wp14:editId="24DD78CC">
            <wp:extent cx="5822131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31" t="28812" r="20296" b="15328"/>
                    <a:stretch/>
                  </pic:blipFill>
                  <pic:spPr bwMode="auto">
                    <a:xfrm>
                      <a:off x="0" y="0"/>
                      <a:ext cx="5834407" cy="314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9A6" w:rsidRDefault="001A19A6" w:rsidP="00333B7F">
      <w:pPr>
        <w:ind w:firstLine="540"/>
        <w:jc w:val="both"/>
        <w:rPr>
          <w:noProof/>
        </w:rPr>
      </w:pPr>
    </w:p>
    <w:p w:rsidR="00441AAF" w:rsidRDefault="00441AAF" w:rsidP="00333B7F">
      <w:pPr>
        <w:ind w:firstLine="540"/>
        <w:jc w:val="both"/>
        <w:rPr>
          <w:noProof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25C41"/>
    <w:rsid w:val="00052D75"/>
    <w:rsid w:val="001A19A6"/>
    <w:rsid w:val="001B2117"/>
    <w:rsid w:val="002E7947"/>
    <w:rsid w:val="00333B7F"/>
    <w:rsid w:val="003C77C5"/>
    <w:rsid w:val="00441AAF"/>
    <w:rsid w:val="00445949"/>
    <w:rsid w:val="004D0E60"/>
    <w:rsid w:val="004D11B8"/>
    <w:rsid w:val="005A589E"/>
    <w:rsid w:val="0060656A"/>
    <w:rsid w:val="00660ECD"/>
    <w:rsid w:val="006A761B"/>
    <w:rsid w:val="00705278"/>
    <w:rsid w:val="007070F0"/>
    <w:rsid w:val="00891644"/>
    <w:rsid w:val="008A1EB6"/>
    <w:rsid w:val="009A4315"/>
    <w:rsid w:val="00A15AC5"/>
    <w:rsid w:val="00A246C4"/>
    <w:rsid w:val="00B055B7"/>
    <w:rsid w:val="00B21CEE"/>
    <w:rsid w:val="00B45122"/>
    <w:rsid w:val="00B94C65"/>
    <w:rsid w:val="00BE1F4C"/>
    <w:rsid w:val="00C0679C"/>
    <w:rsid w:val="00C146CF"/>
    <w:rsid w:val="00D52E40"/>
    <w:rsid w:val="00D66346"/>
    <w:rsid w:val="00DA6A60"/>
    <w:rsid w:val="00F90E15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30</cp:revision>
  <dcterms:created xsi:type="dcterms:W3CDTF">2021-10-08T06:14:00Z</dcterms:created>
  <dcterms:modified xsi:type="dcterms:W3CDTF">2024-10-16T13:27:00Z</dcterms:modified>
</cp:coreProperties>
</file>