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Ольховского муниципального района Волгоградской обл. от 13.12.2022 N 866</w:t>
              <w:br/>
              <w:t xml:space="preserve">(ред. от 12.04.2024)</w:t>
              <w:br/>
              <w:t xml:space="preserve">"Об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ОЛЬХОВСКОГО МУНИЦИПАЛЬНОГО РАЙОНА</w:t>
      </w:r>
    </w:p>
    <w:p>
      <w:pPr>
        <w:pStyle w:val="2"/>
        <w:jc w:val="center"/>
      </w:pPr>
      <w:r>
        <w:rPr>
          <w:sz w:val="20"/>
        </w:rPr>
        <w:t xml:space="preserve">ВОЛГОГРАДСКОЙ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13 декабря 2022 г. N 866</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"ПРЕДОСТАВЛЕНИЕ</w:t>
      </w:r>
    </w:p>
    <w:p>
      <w:pPr>
        <w:pStyle w:val="2"/>
        <w:jc w:val="center"/>
      </w:pPr>
      <w:r>
        <w:rPr>
          <w:sz w:val="20"/>
        </w:rPr>
        <w:t xml:space="preserve">ЗЕМЕЛЬНЫХ УЧАСТКОВ, НАХОДЯЩИХСЯ В МУНИЦИПАЛЬНОЙ</w:t>
      </w:r>
    </w:p>
    <w:p>
      <w:pPr>
        <w:pStyle w:val="2"/>
        <w:jc w:val="center"/>
      </w:pPr>
      <w:r>
        <w:rPr>
          <w:sz w:val="20"/>
        </w:rPr>
        <w:t xml:space="preserve">СОБСТВЕННОСТИ ОЛЬХОВСКОГО МУНИЦИПАЛЬНОГО РАЙОНА, И ЗЕМЕЛЬНЫХ</w:t>
      </w:r>
    </w:p>
    <w:p>
      <w:pPr>
        <w:pStyle w:val="2"/>
        <w:jc w:val="center"/>
      </w:pPr>
      <w:r>
        <w:rPr>
          <w:sz w:val="20"/>
        </w:rPr>
        <w:t xml:space="preserve">УЧАСТКОВ, ГОСУДАРСТВЕННАЯ СОБСТВЕННОСТЬ НА КОТОРЫЕ</w:t>
      </w:r>
    </w:p>
    <w:p>
      <w:pPr>
        <w:pStyle w:val="2"/>
        <w:jc w:val="center"/>
      </w:pPr>
      <w:r>
        <w:rPr>
          <w:sz w:val="20"/>
        </w:rPr>
        <w:t xml:space="preserve">НЕ РАЗГРАНИЧЕНА, РАСПОЛОЖЕННЫХ НА ТЕРРИТОРИИ ОЛЬХОВСКОГО</w:t>
      </w:r>
    </w:p>
    <w:p>
      <w:pPr>
        <w:pStyle w:val="2"/>
        <w:jc w:val="center"/>
      </w:pPr>
      <w:r>
        <w:rPr>
          <w:sz w:val="20"/>
        </w:rPr>
        <w:t xml:space="preserve">МУНИЦИПАЛЬНОГО РАЙОНА, В БЕЗВОЗМЕЗДНОЕ ПОЛЬЗОВАНИЕ"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Ольховского муниципального района</w:t>
            </w:r>
          </w:p>
          <w:p>
            <w:pPr>
              <w:pStyle w:val="0"/>
              <w:jc w:val="center"/>
            </w:pPr>
            <w:r>
              <w:rPr>
                <w:sz w:val="20"/>
                <w:color w:val="392c69"/>
              </w:rPr>
              <w:t xml:space="preserve">Волгоградской обл. от 02.05.2023 </w:t>
            </w:r>
            <w:hyperlink w:history="0" r:id="rId7" w:tooltip="Постановление администрации Ольховского муниципального района Волгоградской обл. от 02.05.2023 N 348 &quot;О внесении изменений в Административный регламент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quot;, утвержденный постановлением Админист {КонсультантПлюс}">
              <w:r>
                <w:rPr>
                  <w:sz w:val="20"/>
                  <w:color w:val="0000ff"/>
                </w:rPr>
                <w:t xml:space="preserve">N 348</w:t>
              </w:r>
            </w:hyperlink>
            <w:r>
              <w:rPr>
                <w:sz w:val="20"/>
                <w:color w:val="392c69"/>
              </w:rPr>
              <w:t xml:space="preserve">, от 13.12.2023 </w:t>
            </w:r>
            <w:hyperlink w:history="0" r:id="rId8"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N 1023</w:t>
              </w:r>
            </w:hyperlink>
            <w:r>
              <w:rPr>
                <w:sz w:val="20"/>
                <w:color w:val="392c69"/>
              </w:rPr>
              <w:t xml:space="preserve">,</w:t>
            </w:r>
          </w:p>
          <w:p>
            <w:pPr>
              <w:pStyle w:val="0"/>
              <w:jc w:val="center"/>
            </w:pPr>
            <w:r>
              <w:rPr>
                <w:sz w:val="20"/>
                <w:color w:val="392c69"/>
              </w:rPr>
              <w:t xml:space="preserve">от 12.04.2024 </w:t>
            </w:r>
            <w:hyperlink w:history="0" r:id="rId9" w:tooltip="Постановление администрации Ольховского муниципального района Волгоградской обл. от 12.04.2024 N 318 (ред. от 27.05.2024)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КонсультантПлюс}">
              <w:r>
                <w:rPr>
                  <w:sz w:val="20"/>
                  <w:color w:val="0000ff"/>
                </w:rPr>
                <w:t xml:space="preserve">N 318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Федерального </w:t>
      </w:r>
      <w:hyperlink w:history="0" r:id="rId1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 N 210-ФЗ "Об организации предоставления государственных и муниципальных услуг", на основании Федерального </w:t>
      </w:r>
      <w:hyperlink w:history="0" r:id="rId1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закона</w:t>
        </w:r>
      </w:hyperlink>
      <w:r>
        <w:rPr>
          <w:sz w:val="20"/>
        </w:rPr>
        <w:t xml:space="preserve"> от 25.10.2001 N 136-ФЗ "Земельный кодекс Российской Федерации", постановляю:</w:t>
      </w:r>
    </w:p>
    <w:p>
      <w:pPr>
        <w:pStyle w:val="0"/>
        <w:spacing w:before="200" w:line-rule="auto"/>
        <w:ind w:firstLine="540"/>
        <w:jc w:val="both"/>
      </w:pPr>
      <w:r>
        <w:rPr>
          <w:sz w:val="20"/>
        </w:rPr>
        <w:t xml:space="preserve">1. Утвердить административный </w:t>
      </w:r>
      <w:hyperlink w:history="0" w:anchor="P42" w:tooltip="АДМИНИСТРАТИВНЫЙ РЕГЛАМЕНТ">
        <w:r>
          <w:rPr>
            <w:sz w:val="20"/>
            <w:color w:val="0000ff"/>
          </w:rPr>
          <w:t xml:space="preserve">регламент</w:t>
        </w:r>
      </w:hyperlink>
      <w:r>
        <w:rPr>
          <w:sz w:val="20"/>
        </w:rPr>
        <w:t xml:space="preserve"> 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w:t>
      </w:r>
    </w:p>
    <w:p>
      <w:pPr>
        <w:pStyle w:val="0"/>
        <w:spacing w:before="200" w:line-rule="auto"/>
        <w:ind w:firstLine="540"/>
        <w:jc w:val="both"/>
      </w:pPr>
      <w:r>
        <w:rPr>
          <w:sz w:val="20"/>
        </w:rPr>
        <w:t xml:space="preserve">2. Отменить постановление администрации Ольховского муниципального района Волгоградской области от 30.09.2019 N 709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w:t>
      </w:r>
    </w:p>
    <w:p>
      <w:pPr>
        <w:pStyle w:val="0"/>
        <w:spacing w:before="200" w:line-rule="auto"/>
        <w:ind w:firstLine="540"/>
        <w:jc w:val="both"/>
      </w:pPr>
      <w:r>
        <w:rPr>
          <w:sz w:val="20"/>
        </w:rPr>
        <w:t xml:space="preserve">3. Отделу архитектуры,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 в соответствии с административным регламентом, утвержденным настоящим постановлением.</w:t>
      </w:r>
    </w:p>
    <w:p>
      <w:pPr>
        <w:pStyle w:val="0"/>
        <w:spacing w:before="200" w:line-rule="auto"/>
        <w:ind w:firstLine="540"/>
        <w:jc w:val="both"/>
      </w:pPr>
      <w:r>
        <w:rPr>
          <w:sz w:val="20"/>
        </w:rPr>
        <w:t xml:space="preserve">4. Отделу экономики и управления имуществом администрации Ольховского муниципального района Волгоградской области внести соответствующие изменения в реестр государственных услуг.</w:t>
      </w:r>
    </w:p>
    <w:p>
      <w:pPr>
        <w:pStyle w:val="0"/>
        <w:spacing w:before="200" w:line-rule="auto"/>
        <w:ind w:firstLine="540"/>
        <w:jc w:val="both"/>
      </w:pPr>
      <w:r>
        <w:rPr>
          <w:sz w:val="20"/>
        </w:rPr>
        <w:t xml:space="preserve">5. Контроль за исполнением настоящего постановления возложить на заместителя Главы Ольховского муниципального района В.С. Никонова.</w:t>
      </w:r>
    </w:p>
    <w:p>
      <w:pPr>
        <w:pStyle w:val="0"/>
        <w:spacing w:before="200" w:line-rule="auto"/>
        <w:ind w:firstLine="540"/>
        <w:jc w:val="both"/>
      </w:pPr>
      <w:r>
        <w:rPr>
          <w:sz w:val="20"/>
        </w:rPr>
        <w:t xml:space="preserve">6. Настоящее постановление вступает в силу с момента его обнародования.</w:t>
      </w:r>
    </w:p>
    <w:p>
      <w:pPr>
        <w:pStyle w:val="0"/>
        <w:jc w:val="both"/>
      </w:pPr>
      <w:r>
        <w:rPr>
          <w:sz w:val="20"/>
        </w:rPr>
      </w:r>
    </w:p>
    <w:p>
      <w:pPr>
        <w:pStyle w:val="0"/>
        <w:jc w:val="right"/>
      </w:pPr>
      <w:r>
        <w:rPr>
          <w:sz w:val="20"/>
        </w:rPr>
        <w:t xml:space="preserve">Глава Ольховского</w:t>
      </w:r>
    </w:p>
    <w:p>
      <w:pPr>
        <w:pStyle w:val="0"/>
        <w:jc w:val="right"/>
      </w:pPr>
      <w:r>
        <w:rPr>
          <w:sz w:val="20"/>
        </w:rPr>
        <w:t xml:space="preserve">муниципального района</w:t>
      </w:r>
    </w:p>
    <w:p>
      <w:pPr>
        <w:pStyle w:val="0"/>
        <w:jc w:val="right"/>
      </w:pPr>
      <w:r>
        <w:rPr>
          <w:sz w:val="20"/>
        </w:rPr>
        <w:t xml:space="preserve">А.В.СОЛОНИН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Ольховского</w:t>
      </w:r>
    </w:p>
    <w:p>
      <w:pPr>
        <w:pStyle w:val="0"/>
        <w:jc w:val="right"/>
      </w:pPr>
      <w:r>
        <w:rPr>
          <w:sz w:val="20"/>
        </w:rPr>
        <w:t xml:space="preserve">муниципального района</w:t>
      </w:r>
    </w:p>
    <w:p>
      <w:pPr>
        <w:pStyle w:val="0"/>
        <w:jc w:val="right"/>
      </w:pPr>
      <w:r>
        <w:rPr>
          <w:sz w:val="20"/>
        </w:rPr>
        <w:t xml:space="preserve">Волгоградской области</w:t>
      </w:r>
    </w:p>
    <w:p>
      <w:pPr>
        <w:pStyle w:val="0"/>
        <w:jc w:val="right"/>
      </w:pPr>
      <w:r>
        <w:rPr>
          <w:sz w:val="20"/>
        </w:rPr>
        <w:t xml:space="preserve">от 13.12.2022 N 866</w:t>
      </w:r>
    </w:p>
    <w:p>
      <w:pPr>
        <w:pStyle w:val="0"/>
        <w:jc w:val="both"/>
      </w:pPr>
      <w:r>
        <w:rPr>
          <w:sz w:val="20"/>
        </w:rPr>
      </w:r>
    </w:p>
    <w:bookmarkStart w:id="42" w:name="P42"/>
    <w:bookmarkEnd w:id="42"/>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"ПРЕДОСТАВЛЕНИЕ</w:t>
      </w:r>
    </w:p>
    <w:p>
      <w:pPr>
        <w:pStyle w:val="2"/>
        <w:jc w:val="center"/>
      </w:pPr>
      <w:r>
        <w:rPr>
          <w:sz w:val="20"/>
        </w:rPr>
        <w:t xml:space="preserve">ЗЕМЕЛЬНЫХ УЧАСТКОВ, НАХОДЯЩИХСЯ В МУНИЦИПАЛЬНОЙ</w:t>
      </w:r>
    </w:p>
    <w:p>
      <w:pPr>
        <w:pStyle w:val="2"/>
        <w:jc w:val="center"/>
      </w:pPr>
      <w:r>
        <w:rPr>
          <w:sz w:val="20"/>
        </w:rPr>
        <w:t xml:space="preserve">СОБСТВЕННОСТИ ОЛЬХОВСКОГО МУНИЦИПАЛЬНОГО РАЙОНА И ЗЕМЕЛЬНЫХ</w:t>
      </w:r>
    </w:p>
    <w:p>
      <w:pPr>
        <w:pStyle w:val="2"/>
        <w:jc w:val="center"/>
      </w:pPr>
      <w:r>
        <w:rPr>
          <w:sz w:val="20"/>
        </w:rPr>
        <w:t xml:space="preserve">УЧАСТКОВ, ГОСУДАРСТВЕННАЯ СОБСТВЕННОСТЬ НА КОТОРЫЕ</w:t>
      </w:r>
    </w:p>
    <w:p>
      <w:pPr>
        <w:pStyle w:val="2"/>
        <w:jc w:val="center"/>
      </w:pPr>
      <w:r>
        <w:rPr>
          <w:sz w:val="20"/>
        </w:rPr>
        <w:t xml:space="preserve">НЕ РАЗГРАНИЧЕНА, РАСПОЛОЖЕННЫХ НА ТЕРРИТОРИИ ОЛЬХОВСКОГО</w:t>
      </w:r>
    </w:p>
    <w:p>
      <w:pPr>
        <w:pStyle w:val="2"/>
        <w:jc w:val="center"/>
      </w:pPr>
      <w:r>
        <w:rPr>
          <w:sz w:val="20"/>
        </w:rPr>
        <w:t xml:space="preserve">МУНИЦИПАЛЬНОГО РАЙОНА В БЕЗВОЗМЕЗДНОЕ ПОЛЬЗОВАНИЕ"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Ольховского муниципального района</w:t>
            </w:r>
          </w:p>
          <w:p>
            <w:pPr>
              <w:pStyle w:val="0"/>
              <w:jc w:val="center"/>
            </w:pPr>
            <w:r>
              <w:rPr>
                <w:sz w:val="20"/>
                <w:color w:val="392c69"/>
              </w:rPr>
              <w:t xml:space="preserve">Волгоградской обл. от 02.05.2023 </w:t>
            </w:r>
            <w:hyperlink w:history="0" r:id="rId12" w:tooltip="Постановление администрации Ольховского муниципального района Волгоградской обл. от 02.05.2023 N 348 &quot;О внесении изменений в Административный регламент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quot;, утвержденный постановлением Админист {КонсультантПлюс}">
              <w:r>
                <w:rPr>
                  <w:sz w:val="20"/>
                  <w:color w:val="0000ff"/>
                </w:rPr>
                <w:t xml:space="preserve">N 348</w:t>
              </w:r>
            </w:hyperlink>
            <w:r>
              <w:rPr>
                <w:sz w:val="20"/>
                <w:color w:val="392c69"/>
              </w:rPr>
              <w:t xml:space="preserve">, от 13.12.2023 </w:t>
            </w:r>
            <w:hyperlink w:history="0" r:id="rId13"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N 1023</w:t>
              </w:r>
            </w:hyperlink>
            <w:r>
              <w:rPr>
                <w:sz w:val="20"/>
                <w:color w:val="392c69"/>
              </w:rPr>
              <w:t xml:space="preserve">,</w:t>
            </w:r>
          </w:p>
          <w:p>
            <w:pPr>
              <w:pStyle w:val="0"/>
              <w:jc w:val="center"/>
            </w:pPr>
            <w:r>
              <w:rPr>
                <w:sz w:val="20"/>
                <w:color w:val="392c69"/>
              </w:rPr>
              <w:t xml:space="preserve">от 12.04.2024 </w:t>
            </w:r>
            <w:hyperlink w:history="0" r:id="rId14" w:tooltip="Постановление администрации Ольховского муниципального района Волгоградской обл. от 12.04.2024 N 318 (ред. от 27.05.2024)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КонсультантПлюс}">
              <w:r>
                <w:rPr>
                  <w:sz w:val="20"/>
                  <w:color w:val="0000ff"/>
                </w:rPr>
                <w:t xml:space="preserve">N 318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Предмет регулирования.</w:t>
      </w:r>
    </w:p>
    <w:p>
      <w:pPr>
        <w:pStyle w:val="0"/>
        <w:spacing w:before="200" w:line-rule="auto"/>
        <w:ind w:firstLine="540"/>
        <w:jc w:val="both"/>
      </w:pPr>
      <w:r>
        <w:rPr>
          <w:sz w:val="20"/>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pPr>
        <w:pStyle w:val="0"/>
        <w:spacing w:before="200" w:line-rule="auto"/>
        <w:ind w:firstLine="540"/>
        <w:jc w:val="both"/>
      </w:pPr>
      <w:r>
        <w:rPr>
          <w:sz w:val="20"/>
        </w:rPr>
        <w:t xml:space="preserve">1.2. Заявителями на получение муниципальной услуги являются физические и юридические лица в соответствии со </w:t>
      </w:r>
      <w:hyperlink w:history="0" r:id="rId1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статьями 24</w:t>
        </w:r>
      </w:hyperlink>
      <w:r>
        <w:rPr>
          <w:sz w:val="20"/>
        </w:rPr>
        <w:t xml:space="preserve">, </w:t>
      </w:r>
      <w:hyperlink w:history="0" r:id="rId1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39.10</w:t>
        </w:r>
      </w:hyperlink>
      <w:r>
        <w:rPr>
          <w:sz w:val="20"/>
        </w:rPr>
        <w:t xml:space="preserve"> Земельного кодекса Российской Федерации, а также их представители, действующие на основании полномочий, определенных в соответствии с законодательством Российской Федерации.</w:t>
      </w:r>
    </w:p>
    <w:p>
      <w:pPr>
        <w:pStyle w:val="0"/>
        <w:spacing w:before="200" w:line-rule="auto"/>
        <w:ind w:firstLine="540"/>
        <w:jc w:val="both"/>
      </w:pPr>
      <w:r>
        <w:rPr>
          <w:sz w:val="20"/>
        </w:rPr>
        <w:t xml:space="preserve">Земельные участки могут быть предоставлены в безвозмездное пользование:</w:t>
      </w:r>
    </w:p>
    <w:p>
      <w:pPr>
        <w:pStyle w:val="0"/>
        <w:spacing w:before="200" w:line-rule="auto"/>
        <w:ind w:firstLine="540"/>
        <w:jc w:val="both"/>
      </w:pPr>
      <w:r>
        <w:rPr>
          <w:sz w:val="20"/>
        </w:rPr>
        <w:t xml:space="preserve">1) государственным и муниципальным учреждениям (бюджетным, казенным, автономным) на срок до одного года (</w:t>
      </w:r>
      <w:hyperlink w:history="0" r:id="rId1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 п. 2 ст. 39.10</w:t>
        </w:r>
      </w:hyperlink>
      <w:r>
        <w:rPr>
          <w:sz w:val="20"/>
        </w:rPr>
        <w:t xml:space="preserve"> Земельного кодекса Российской Федерации, далее также - ЗК РФ);</w:t>
      </w:r>
    </w:p>
    <w:p>
      <w:pPr>
        <w:pStyle w:val="0"/>
        <w:spacing w:before="200" w:line-rule="auto"/>
        <w:ind w:firstLine="540"/>
        <w:jc w:val="both"/>
      </w:pPr>
      <w:r>
        <w:rPr>
          <w:sz w:val="20"/>
        </w:rPr>
        <w:t xml:space="preserve">2) казенным предприятиям на срок до одного года (</w:t>
      </w:r>
      <w:hyperlink w:history="0" r:id="rId1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 п. 2 ст. 39.10</w:t>
        </w:r>
      </w:hyperlink>
      <w:r>
        <w:rPr>
          <w:sz w:val="20"/>
        </w:rPr>
        <w:t xml:space="preserve"> ЗК РФ);</w:t>
      </w:r>
    </w:p>
    <w:p>
      <w:pPr>
        <w:pStyle w:val="0"/>
        <w:spacing w:before="200" w:line-rule="auto"/>
        <w:ind w:firstLine="540"/>
        <w:jc w:val="both"/>
      </w:pPr>
      <w:r>
        <w:rPr>
          <w:sz w:val="20"/>
        </w:rPr>
        <w:t xml:space="preserve">3) центрам исторического наследия президентов Российской Федерации, прекративших исполнение своих полномочий на срок до одного года (</w:t>
      </w:r>
      <w:hyperlink w:history="0" r:id="rId1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 п. 2 ст. 39.10</w:t>
        </w:r>
      </w:hyperlink>
      <w:r>
        <w:rPr>
          <w:sz w:val="20"/>
        </w:rPr>
        <w:t xml:space="preserve"> ЗК РФ);</w:t>
      </w:r>
    </w:p>
    <w:p>
      <w:pPr>
        <w:pStyle w:val="0"/>
        <w:spacing w:before="200" w:line-rule="auto"/>
        <w:ind w:firstLine="540"/>
        <w:jc w:val="both"/>
      </w:pPr>
      <w:r>
        <w:rPr>
          <w:sz w:val="20"/>
        </w:rPr>
        <w:t xml:space="preserve">4) религиозным организациям для размещения зданий, сооружений религиозного или благотворительного назначения на срок до десяти лет (</w:t>
      </w:r>
      <w:hyperlink w:history="0" r:id="rId2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3 п. 2 ст. 39.10</w:t>
        </w:r>
      </w:hyperlink>
      <w:r>
        <w:rPr>
          <w:sz w:val="20"/>
        </w:rPr>
        <w:t xml:space="preserve"> ЗК РФ);</w:t>
      </w:r>
    </w:p>
    <w:p>
      <w:pPr>
        <w:pStyle w:val="0"/>
        <w:spacing w:before="200" w:line-rule="auto"/>
        <w:ind w:firstLine="540"/>
        <w:jc w:val="both"/>
      </w:pPr>
      <w:r>
        <w:rPr>
          <w:sz w:val="20"/>
        </w:rPr>
        <w:t xml:space="preserve">6)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w:t>
      </w:r>
      <w:hyperlink w:history="0" r:id="rId2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4.1 п. 2 ст. 39.10</w:t>
        </w:r>
      </w:hyperlink>
      <w:r>
        <w:rPr>
          <w:sz w:val="20"/>
        </w:rPr>
        <w:t xml:space="preserve"> ЗК РФ);</w:t>
      </w:r>
    </w:p>
    <w:p>
      <w:pPr>
        <w:pStyle w:val="0"/>
        <w:jc w:val="both"/>
      </w:pPr>
      <w:r>
        <w:rPr>
          <w:sz w:val="20"/>
        </w:rPr>
        <w:t xml:space="preserve">(пп. 6 введен </w:t>
      </w:r>
      <w:hyperlink w:history="0" r:id="rId22"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13.12.2023 N 1023)</w:t>
      </w:r>
    </w:p>
    <w:p>
      <w:pPr>
        <w:pStyle w:val="0"/>
        <w:spacing w:before="200" w:line-rule="auto"/>
        <w:ind w:firstLine="540"/>
        <w:jc w:val="both"/>
      </w:pPr>
      <w:r>
        <w:rPr>
          <w:sz w:val="20"/>
        </w:rPr>
        <w:t xml:space="preserve">7)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w:t>
      </w:r>
      <w:hyperlink w:history="0" r:id="rId2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4.2 п. 2 ст. 39.10</w:t>
        </w:r>
      </w:hyperlink>
      <w:r>
        <w:rPr>
          <w:sz w:val="20"/>
        </w:rPr>
        <w:t xml:space="preserve"> ЗК РФ);</w:t>
      </w:r>
    </w:p>
    <w:p>
      <w:pPr>
        <w:pStyle w:val="0"/>
        <w:jc w:val="both"/>
      </w:pPr>
      <w:r>
        <w:rPr>
          <w:sz w:val="20"/>
        </w:rPr>
        <w:t xml:space="preserve">(пп. 7 введен </w:t>
      </w:r>
      <w:hyperlink w:history="0" r:id="rId24"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13.12.2023 N 1023)</w:t>
      </w:r>
    </w:p>
    <w:p>
      <w:pPr>
        <w:pStyle w:val="0"/>
        <w:spacing w:before="200" w:line-rule="auto"/>
        <w:ind w:firstLine="540"/>
        <w:jc w:val="both"/>
      </w:pPr>
      <w:hyperlink w:history="0" r:id="rId25"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8</w:t>
        </w:r>
      </w:hyperlink>
      <w:r>
        <w:rPr>
          <w:sz w:val="20"/>
        </w:rPr>
        <w:t xml:space="preserve">)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w:t>
      </w:r>
      <w:hyperlink w:history="0" r:id="rId2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4 п. 2 ст. 39.10</w:t>
        </w:r>
      </w:hyperlink>
      <w:r>
        <w:rPr>
          <w:sz w:val="20"/>
        </w:rPr>
        <w:t xml:space="preserve"> ЗК РФ);</w:t>
      </w:r>
    </w:p>
    <w:p>
      <w:pPr>
        <w:pStyle w:val="0"/>
        <w:spacing w:before="200" w:line-rule="auto"/>
        <w:ind w:firstLine="540"/>
        <w:jc w:val="both"/>
      </w:pPr>
      <w:hyperlink w:history="0" r:id="rId27"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9</w:t>
        </w:r>
      </w:hyperlink>
      <w:r>
        <w:rPr>
          <w:sz w:val="20"/>
        </w:rPr>
        <w:t xml:space="preserve">) лицам, с которыми в соответствии с Федеральным </w:t>
      </w:r>
      <w:hyperlink w:history="0"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w:t>
      </w:r>
      <w:hyperlink w:history="0" r:id="rId2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5 п. 2 ст. 39.10</w:t>
        </w:r>
      </w:hyperlink>
      <w:r>
        <w:rPr>
          <w:sz w:val="20"/>
        </w:rPr>
        <w:t xml:space="preserve"> ЗК РФ);</w:t>
      </w:r>
    </w:p>
    <w:p>
      <w:pPr>
        <w:pStyle w:val="0"/>
        <w:spacing w:before="200" w:line-rule="auto"/>
        <w:ind w:firstLine="540"/>
        <w:jc w:val="both"/>
      </w:pPr>
      <w:hyperlink w:history="0" r:id="rId30"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10</w:t>
        </w:r>
      </w:hyperlink>
      <w:r>
        <w:rPr>
          <w:sz w:val="20"/>
        </w:rPr>
        <w:t xml:space="preserve">)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w:t>
      </w:r>
      <w:hyperlink w:history="0" r:id="rId3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5.1 п. 2 ст. 39.10</w:t>
        </w:r>
      </w:hyperlink>
      <w:r>
        <w:rPr>
          <w:sz w:val="20"/>
        </w:rPr>
        <w:t xml:space="preserve"> ЗК РФ);</w:t>
      </w:r>
    </w:p>
    <w:p>
      <w:pPr>
        <w:pStyle w:val="0"/>
        <w:spacing w:before="200" w:line-rule="auto"/>
        <w:ind w:firstLine="540"/>
        <w:jc w:val="both"/>
      </w:pPr>
      <w:hyperlink w:history="0" r:id="rId32"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11</w:t>
        </w:r>
      </w:hyperlink>
      <w:r>
        <w:rPr>
          <w:sz w:val="20"/>
        </w:rPr>
        <w:t xml:space="preserve">)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t>
      </w:r>
      <w:hyperlink w:history="0" r:id="rId3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6 п. 2 ст. 39.10</w:t>
        </w:r>
      </w:hyperlink>
      <w:r>
        <w:rPr>
          <w:sz w:val="20"/>
        </w:rPr>
        <w:t xml:space="preserve"> ЗК РФ);</w:t>
      </w:r>
    </w:p>
    <w:p>
      <w:pPr>
        <w:pStyle w:val="0"/>
        <w:spacing w:before="200" w:line-rule="auto"/>
        <w:ind w:firstLine="540"/>
        <w:jc w:val="both"/>
      </w:pPr>
      <w:hyperlink w:history="0" r:id="rId34"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12</w:t>
        </w:r>
      </w:hyperlink>
      <w:r>
        <w:rPr>
          <w:sz w:val="20"/>
        </w:rPr>
        <w:t xml:space="preserve">)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t>
      </w:r>
      <w:hyperlink w:history="0" r:id="rId3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8 п. 2 ст. 39.10</w:t>
        </w:r>
      </w:hyperlink>
      <w:r>
        <w:rPr>
          <w:sz w:val="20"/>
        </w:rPr>
        <w:t xml:space="preserve"> ЗК РФ);</w:t>
      </w:r>
    </w:p>
    <w:p>
      <w:pPr>
        <w:pStyle w:val="0"/>
        <w:spacing w:before="200" w:line-rule="auto"/>
        <w:ind w:firstLine="540"/>
        <w:jc w:val="both"/>
      </w:pPr>
      <w:hyperlink w:history="0" r:id="rId36"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13</w:t>
        </w:r>
      </w:hyperlink>
      <w:r>
        <w:rPr>
          <w:sz w:val="20"/>
        </w:rPr>
        <w:t xml:space="preserve">)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w:t>
      </w:r>
      <w:hyperlink w:history="0" r:id="rId3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9 п. 2 ст. 39.10</w:t>
        </w:r>
      </w:hyperlink>
      <w:r>
        <w:rPr>
          <w:sz w:val="20"/>
        </w:rPr>
        <w:t xml:space="preserve"> ЗК РФ);</w:t>
      </w:r>
    </w:p>
    <w:p>
      <w:pPr>
        <w:pStyle w:val="0"/>
        <w:spacing w:before="200" w:line-rule="auto"/>
        <w:ind w:firstLine="540"/>
        <w:jc w:val="both"/>
      </w:pPr>
      <w:hyperlink w:history="0" r:id="rId38"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14</w:t>
        </w:r>
      </w:hyperlink>
      <w:r>
        <w:rPr>
          <w:sz w:val="20"/>
        </w:rPr>
        <w:t xml:space="preserve">)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hyperlink w:history="0" r:id="rId3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10 п. 2 ст. 39.10</w:t>
        </w:r>
      </w:hyperlink>
      <w:r>
        <w:rPr>
          <w:sz w:val="20"/>
        </w:rPr>
        <w:t xml:space="preserve"> ЗК РФ);</w:t>
      </w:r>
    </w:p>
    <w:p>
      <w:pPr>
        <w:pStyle w:val="0"/>
        <w:spacing w:before="200" w:line-rule="auto"/>
        <w:ind w:firstLine="540"/>
        <w:jc w:val="both"/>
      </w:pPr>
      <w:hyperlink w:history="0" r:id="rId40"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15</w:t>
        </w:r>
      </w:hyperlink>
      <w:r>
        <w:rPr>
          <w:sz w:val="20"/>
        </w:rPr>
        <w:t xml:space="preserve">) садоводческим или огородническим некоммерческим товариществам на срок не более чем пять лет (</w:t>
      </w:r>
      <w:hyperlink w:history="0" r:id="rId4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11 п. 2 ст. 39.10</w:t>
        </w:r>
      </w:hyperlink>
      <w:r>
        <w:rPr>
          <w:sz w:val="20"/>
        </w:rPr>
        <w:t xml:space="preserve"> ЗК РФ);</w:t>
      </w:r>
    </w:p>
    <w:p>
      <w:pPr>
        <w:pStyle w:val="0"/>
        <w:spacing w:before="200" w:line-rule="auto"/>
        <w:ind w:firstLine="540"/>
        <w:jc w:val="both"/>
      </w:pPr>
      <w:hyperlink w:history="0" r:id="rId42"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16</w:t>
        </w:r>
      </w:hyperlink>
      <w:r>
        <w:rPr>
          <w:sz w:val="20"/>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законами (</w:t>
      </w:r>
      <w:hyperlink w:history="0" r:id="rId4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12 п. 2 ст. 39.10</w:t>
        </w:r>
      </w:hyperlink>
      <w:r>
        <w:rPr>
          <w:sz w:val="20"/>
        </w:rPr>
        <w:t xml:space="preserve"> ЗК РФ);</w:t>
      </w:r>
    </w:p>
    <w:p>
      <w:pPr>
        <w:pStyle w:val="0"/>
        <w:spacing w:before="200" w:line-rule="auto"/>
        <w:ind w:firstLine="540"/>
        <w:jc w:val="both"/>
      </w:pPr>
      <w:hyperlink w:history="0" r:id="rId44"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17</w:t>
        </w:r>
      </w:hyperlink>
      <w:r>
        <w:rPr>
          <w:sz w:val="20"/>
        </w:rPr>
        <w:t xml:space="preserve">) лицам, с которыми в соответствии с Федеральным </w:t>
      </w:r>
      <w:hyperlink w:history="0" r:id="rId45"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законом</w:t>
        </w:r>
      </w:hyperlink>
      <w:r>
        <w:rPr>
          <w:sz w:val="20"/>
        </w:rPr>
        <w:t xml:space="preserve"> от 29 декабря 2012 г. N 275-ФЗ "О государственном оборонном заказе", Федеральным </w:t>
      </w:r>
      <w:hyperlink w:history="0"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w:t>
      </w:r>
      <w:hyperlink w:history="0" r:id="rId4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14 п. 2 ст. 39.10</w:t>
        </w:r>
      </w:hyperlink>
      <w:r>
        <w:rPr>
          <w:sz w:val="20"/>
        </w:rPr>
        <w:t xml:space="preserve"> ЗК РФ);</w:t>
      </w:r>
    </w:p>
    <w:p>
      <w:pPr>
        <w:pStyle w:val="0"/>
        <w:spacing w:before="200" w:line-rule="auto"/>
        <w:ind w:firstLine="540"/>
        <w:jc w:val="both"/>
      </w:pPr>
      <w:hyperlink w:history="0" r:id="rId48"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18</w:t>
        </w:r>
      </w:hyperlink>
      <w:r>
        <w:rPr>
          <w:sz w:val="20"/>
        </w:rPr>
        <w:t xml:space="preserve">)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w:t>
      </w:r>
      <w:hyperlink w:history="0" r:id="rId4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16 п. 2 ст. 39.10</w:t>
        </w:r>
      </w:hyperlink>
      <w:r>
        <w:rPr>
          <w:sz w:val="20"/>
        </w:rPr>
        <w:t xml:space="preserve"> ЗК РФ);</w:t>
      </w:r>
    </w:p>
    <w:p>
      <w:pPr>
        <w:pStyle w:val="0"/>
        <w:spacing w:before="200" w:line-rule="auto"/>
        <w:ind w:firstLine="540"/>
        <w:jc w:val="both"/>
      </w:pPr>
      <w:hyperlink w:history="0" r:id="rId50"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19</w:t>
        </w:r>
      </w:hyperlink>
      <w:r>
        <w:rPr>
          <w:sz w:val="20"/>
        </w:rPr>
        <w:t xml:space="preserve">) лицу в случае и в порядке, которые предусмотрены Федеральным </w:t>
      </w:r>
      <w:hyperlink w:history="0" r:id="rId5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 N 161-ФЗ "О содействии развитию жилищного строительства, созданию объектов туристской инфраструктуры и иному развитию территорий" (</w:t>
      </w:r>
      <w:hyperlink w:history="0" r:id="rId5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17 п. 2 ст. 39.10</w:t>
        </w:r>
      </w:hyperlink>
      <w:r>
        <w:rPr>
          <w:sz w:val="20"/>
        </w:rPr>
        <w:t xml:space="preserve"> ЗК РФ);</w:t>
      </w:r>
    </w:p>
    <w:p>
      <w:pPr>
        <w:pStyle w:val="0"/>
        <w:jc w:val="both"/>
      </w:pPr>
      <w:r>
        <w:rPr>
          <w:sz w:val="20"/>
        </w:rPr>
        <w:t xml:space="preserve">(в ред. </w:t>
      </w:r>
      <w:hyperlink w:history="0" r:id="rId53" w:tooltip="Постановление администрации Ольховского муниципального района Волгоградской обл. от 12.04.2024 N 318 (ред. от 27.05.2024)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12.04.2024 N 318)</w:t>
      </w:r>
    </w:p>
    <w:p>
      <w:pPr>
        <w:pStyle w:val="0"/>
        <w:spacing w:before="200" w:line-rule="auto"/>
        <w:ind w:firstLine="540"/>
        <w:jc w:val="both"/>
      </w:pPr>
      <w:hyperlink w:history="0" r:id="rId54"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20</w:t>
        </w:r>
      </w:hyperlink>
      <w:r>
        <w:rPr>
          <w:sz w:val="20"/>
        </w:rPr>
        <w:t xml:space="preserve">) акционерному обществу "Почта России" в соответствии с Федеральным </w:t>
      </w:r>
      <w:hyperlink w:history="0" r:id="rId55"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hyperlink w:history="0" r:id="rId5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20 п. 2. ст. 39.10</w:t>
        </w:r>
      </w:hyperlink>
      <w:r>
        <w:rPr>
          <w:sz w:val="20"/>
        </w:rPr>
        <w:t xml:space="preserve"> ЗК РФ);</w:t>
      </w:r>
    </w:p>
    <w:p>
      <w:pPr>
        <w:pStyle w:val="0"/>
        <w:spacing w:before="200" w:line-rule="auto"/>
        <w:ind w:firstLine="540"/>
        <w:jc w:val="both"/>
      </w:pPr>
      <w:hyperlink w:history="0" r:id="rId57"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21</w:t>
        </w:r>
      </w:hyperlink>
      <w:r>
        <w:rPr>
          <w:sz w:val="20"/>
        </w:rPr>
        <w:t xml:space="preserve">)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w:history="0" r:id="rId58"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w:history="0" r:id="rId5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21 п. 2. ст. 39.10</w:t>
        </w:r>
      </w:hyperlink>
      <w:r>
        <w:rPr>
          <w:sz w:val="20"/>
        </w:rPr>
        <w:t xml:space="preserve"> ЗК РФ);</w:t>
      </w:r>
    </w:p>
    <w:p>
      <w:pPr>
        <w:pStyle w:val="0"/>
        <w:spacing w:before="200" w:line-rule="auto"/>
        <w:ind w:firstLine="540"/>
        <w:jc w:val="both"/>
      </w:pPr>
      <w:hyperlink w:history="0" r:id="rId60"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22</w:t>
        </w:r>
      </w:hyperlink>
      <w:r>
        <w:rPr>
          <w:sz w:val="20"/>
        </w:rPr>
        <w:t xml:space="preserve">) публично-правовой компании "Фонд развития территорий" для осуществления функций и полномочий, предусмотренных Федеральным </w:t>
      </w:r>
      <w:hyperlink w:history="0" r:id="rId61"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62"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6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w:t>
      </w:r>
      <w:hyperlink w:history="0" r:id="rId6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22 п. 2. ст. 39.10</w:t>
        </w:r>
      </w:hyperlink>
      <w:r>
        <w:rPr>
          <w:sz w:val="20"/>
        </w:rPr>
        <w:t xml:space="preserve"> ЗК РФ);</w:t>
      </w:r>
    </w:p>
    <w:p>
      <w:pPr>
        <w:pStyle w:val="0"/>
        <w:spacing w:before="200" w:line-rule="auto"/>
        <w:ind w:firstLine="540"/>
        <w:jc w:val="both"/>
      </w:pPr>
      <w:hyperlink w:history="0" r:id="rId65" w:tooltip="Постановление администрации Ольховского муниципального района Волгоградской обл. от 13.12.2023 N 1023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 {КонсультантПлюс}">
        <w:r>
          <w:rPr>
            <w:sz w:val="20"/>
            <w:color w:val="0000ff"/>
          </w:rPr>
          <w:t xml:space="preserve">23</w:t>
        </w:r>
      </w:hyperlink>
      <w:r>
        <w:rPr>
          <w:sz w:val="20"/>
        </w:rPr>
        <w:t xml:space="preserve">)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w:history="0" r:id="rId66" w:tooltip="Федеральный закон от 30.12.2021 N 448-ФЗ (ред. от 29.10.2024) &quot;О публично-правовой компании &quot;Роскадастр&quot; {КонсультантПлюс}">
        <w:r>
          <w:rPr>
            <w:sz w:val="20"/>
            <w:color w:val="0000ff"/>
          </w:rPr>
          <w:t xml:space="preserve">законом</w:t>
        </w:r>
      </w:hyperlink>
      <w:r>
        <w:rPr>
          <w:sz w:val="20"/>
        </w:rPr>
        <w:t xml:space="preserve"> от 30.12.2021 N 448-ФЗ "О публично-правовой компании "Роскадастр" (</w:t>
      </w:r>
      <w:hyperlink w:history="0" r:id="rId6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23 п. 2. ст. 39.10</w:t>
        </w:r>
      </w:hyperlink>
      <w:r>
        <w:rPr>
          <w:sz w:val="20"/>
        </w:rPr>
        <w:t xml:space="preserve"> ЗК РФ).</w:t>
      </w:r>
    </w:p>
    <w:p>
      <w:pPr>
        <w:pStyle w:val="0"/>
        <w:spacing w:before="200" w:line-rule="auto"/>
        <w:ind w:firstLine="540"/>
        <w:jc w:val="both"/>
      </w:pPr>
      <w:r>
        <w:rPr>
          <w:sz w:val="20"/>
        </w:rPr>
        <w:t xml:space="preserve">1.3. Порядок информирования заявителей о предоставлении муниципальной услуги.</w:t>
      </w:r>
    </w:p>
    <w:p>
      <w:pPr>
        <w:pStyle w:val="0"/>
        <w:spacing w:before="200" w:line-rule="auto"/>
        <w:ind w:firstLine="540"/>
        <w:jc w:val="both"/>
      </w:pPr>
      <w:r>
        <w:rPr>
          <w:sz w:val="20"/>
        </w:rPr>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pPr>
        <w:pStyle w:val="0"/>
        <w:spacing w:before="200" w:line-rule="auto"/>
        <w:ind w:firstLine="540"/>
        <w:jc w:val="both"/>
      </w:pPr>
      <w:r>
        <w:rPr>
          <w:sz w:val="20"/>
        </w:rPr>
        <w:t xml:space="preserve">- на Едином портале государственных и муниципальных услуг в информационно-телекоммуникационной сети Интернет - </w:t>
      </w:r>
      <w:hyperlink w:history="0" r:id="rId68">
        <w:r>
          <w:rPr>
            <w:sz w:val="20"/>
            <w:color w:val="0000ff"/>
          </w:rPr>
          <w:t xml:space="preserve">www.gosuslugi.ru</w:t>
        </w:r>
      </w:hyperlink>
      <w:r>
        <w:rPr>
          <w:sz w:val="20"/>
        </w:rPr>
        <w:t xml:space="preserve">;</w:t>
      </w:r>
    </w:p>
    <w:p>
      <w:pPr>
        <w:pStyle w:val="0"/>
        <w:spacing w:before="200" w:line-rule="auto"/>
        <w:ind w:firstLine="540"/>
        <w:jc w:val="both"/>
      </w:pPr>
      <w:r>
        <w:rPr>
          <w:sz w:val="20"/>
        </w:rPr>
        <w:t xml:space="preserve">- непосредственно в отделе архитектуры, градостроительства и землепользования администрации Ольховского муниципального района при личном или письменном обращении по адресу: 403651, с. Ольховка, ул. Комсомольская, д. 7, кабинет N 9, адрес электронной почты olhovka@mail.ru, или по телефону 8(84456) 2-15-80;</w:t>
      </w:r>
    </w:p>
    <w:p>
      <w:pPr>
        <w:pStyle w:val="0"/>
        <w:spacing w:before="200" w:line-rule="auto"/>
        <w:ind w:firstLine="540"/>
        <w:jc w:val="both"/>
      </w:pPr>
      <w:r>
        <w:rPr>
          <w:sz w:val="20"/>
        </w:rPr>
        <w:t xml:space="preserve">-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mfc261@volganet.ru, или по телефону 8(84456) 2-21-21.</w:t>
      </w:r>
    </w:p>
    <w:p>
      <w:pPr>
        <w:pStyle w:val="0"/>
        <w:spacing w:before="200" w:line-rule="auto"/>
        <w:ind w:firstLine="540"/>
        <w:jc w:val="both"/>
      </w:pPr>
      <w:r>
        <w:rPr>
          <w:sz w:val="20"/>
        </w:rPr>
        <w:t xml:space="preserve">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w:history="0" r:id="rId69">
        <w:r>
          <w:rPr>
            <w:sz w:val="20"/>
            <w:color w:val="0000ff"/>
          </w:rPr>
          <w:t xml:space="preserve">http://mfc.volganet.ru</w:t>
        </w:r>
      </w:hyperlink>
      <w:r>
        <w:rPr>
          <w:sz w:val="20"/>
        </w:rPr>
        <w:t xml:space="preserve">).</w:t>
      </w:r>
    </w:p>
    <w:p>
      <w:pPr>
        <w:pStyle w:val="0"/>
        <w:spacing w:before="200" w:line-rule="auto"/>
        <w:ind w:firstLine="540"/>
        <w:jc w:val="both"/>
      </w:pPr>
      <w:r>
        <w:rPr>
          <w:sz w:val="20"/>
        </w:rPr>
        <w:t xml:space="preserve">1.3.2. Информацию о порядке предоставления муниципальной услуги заявитель может получить:</w:t>
      </w:r>
    </w:p>
    <w:p>
      <w:pPr>
        <w:pStyle w:val="0"/>
        <w:spacing w:before="200" w:line-rule="auto"/>
        <w:ind w:firstLine="540"/>
        <w:jc w:val="both"/>
      </w:pPr>
      <w:r>
        <w:rPr>
          <w:sz w:val="20"/>
        </w:rPr>
        <w:t xml:space="preserve">непосредственно в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pPr>
        <w:pStyle w:val="0"/>
        <w:spacing w:before="200" w:line-rule="auto"/>
        <w:ind w:firstLine="540"/>
        <w:jc w:val="both"/>
      </w:pPr>
      <w:r>
        <w:rPr>
          <w:sz w:val="20"/>
        </w:rPr>
        <w:t xml:space="preserve">по почте, в том числе электронной (ra_olhov@volganet.ru), в случае письменного обращения заявителя;</w:t>
      </w:r>
    </w:p>
    <w:p>
      <w:pPr>
        <w:pStyle w:val="0"/>
        <w:spacing w:before="200" w:line-rule="auto"/>
        <w:ind w:firstLine="540"/>
        <w:jc w:val="both"/>
      </w:pPr>
      <w:r>
        <w:rPr>
          <w:sz w:val="20"/>
        </w:rPr>
        <w:t xml:space="preserve">в сети Интернет на официальном сайте Администрации Ольховского муниципального района Волгоградской области (</w:t>
      </w:r>
      <w:hyperlink w:history="0" r:id="rId70">
        <w:r>
          <w:rPr>
            <w:sz w:val="20"/>
            <w:color w:val="0000ff"/>
          </w:rPr>
          <w:t xml:space="preserve">Ольховскийрайон.рф</w:t>
        </w:r>
      </w:hyperlink>
      <w:r>
        <w:rPr>
          <w:sz w:val="20"/>
        </w:rPr>
        <w:t xml:space="preserve">),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w:history="0" r:id="rId71">
        <w:r>
          <w:rPr>
            <w:sz w:val="20"/>
            <w:color w:val="0000ff"/>
          </w:rPr>
          <w:t xml:space="preserve">www.gosuslugi.ru</w:t>
        </w:r>
      </w:hyperlink>
      <w:r>
        <w:rPr>
          <w:sz w:val="20"/>
        </w:rPr>
        <w:t xml:space="preserve">) (далее также именуются - информационные системы).</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 -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w:t>
      </w:r>
    </w:p>
    <w:p>
      <w:pPr>
        <w:pStyle w:val="0"/>
        <w:spacing w:before="200" w:line-rule="auto"/>
        <w:ind w:firstLine="540"/>
        <w:jc w:val="both"/>
      </w:pPr>
      <w:r>
        <w:rPr>
          <w:sz w:val="20"/>
        </w:rPr>
        <w:t xml:space="preserve">2.2. Муниципальная услуга предоставляется Администрацией Ольховского муниципального района Волгоградской области (далее - уполномоченный орган).</w:t>
      </w:r>
    </w:p>
    <w:p>
      <w:pPr>
        <w:pStyle w:val="0"/>
        <w:spacing w:before="200" w:line-rule="auto"/>
        <w:ind w:firstLine="540"/>
        <w:jc w:val="both"/>
      </w:pPr>
      <w:r>
        <w:rPr>
          <w:sz w:val="20"/>
        </w:rPr>
        <w:t xml:space="preserve">Структурным подразделением уполномоченного органа, осуществляющим непосредственное предоставление муниципальной услуги, является отдел архитектуры, градостроительства и землепользования Администрации Ольховского муниципального района Волгоградской области (далее именуется - отдел).</w:t>
      </w:r>
    </w:p>
    <w:p>
      <w:pPr>
        <w:pStyle w:val="0"/>
        <w:spacing w:before="200" w:line-rule="auto"/>
        <w:ind w:firstLine="540"/>
        <w:jc w:val="both"/>
      </w:pPr>
      <w:r>
        <w:rPr>
          <w:sz w:val="20"/>
        </w:rPr>
        <w:t xml:space="preserve">2.3. Результатом предоставления муниципальной услуги является:</w:t>
      </w:r>
    </w:p>
    <w:p>
      <w:pPr>
        <w:pStyle w:val="0"/>
        <w:spacing w:before="200" w:line-rule="auto"/>
        <w:ind w:firstLine="540"/>
        <w:jc w:val="both"/>
      </w:pPr>
      <w:r>
        <w:rPr>
          <w:sz w:val="20"/>
        </w:rPr>
        <w:t xml:space="preserve">- решение уполномоченного органа о предварительном согласовании предоставления земельного участка в безвозмездное пользование;</w:t>
      </w:r>
    </w:p>
    <w:p>
      <w:pPr>
        <w:pStyle w:val="0"/>
        <w:spacing w:before="200" w:line-rule="auto"/>
        <w:ind w:firstLine="540"/>
        <w:jc w:val="both"/>
      </w:pPr>
      <w:r>
        <w:rPr>
          <w:sz w:val="20"/>
        </w:rPr>
        <w:t xml:space="preserve">- решение уполномоченного органа об отказе в предварительном согласовании предоставления земельного участка в безвозмездное пользование;</w:t>
      </w:r>
    </w:p>
    <w:p>
      <w:pPr>
        <w:pStyle w:val="0"/>
        <w:spacing w:before="200" w:line-rule="auto"/>
        <w:ind w:firstLine="540"/>
        <w:jc w:val="both"/>
      </w:pPr>
      <w:r>
        <w:rPr>
          <w:sz w:val="20"/>
        </w:rPr>
        <w:t xml:space="preserve">- проект договора безвозмездного пользования земельным участком;</w:t>
      </w:r>
    </w:p>
    <w:p>
      <w:pPr>
        <w:pStyle w:val="0"/>
        <w:spacing w:before="200" w:line-rule="auto"/>
        <w:ind w:firstLine="540"/>
        <w:jc w:val="both"/>
      </w:pPr>
      <w:r>
        <w:rPr>
          <w:sz w:val="20"/>
        </w:rPr>
        <w:t xml:space="preserve">- решение уполномоченного органа об отказе в предоставлении земельного участка в безвозмездное пользование.</w:t>
      </w:r>
    </w:p>
    <w:p>
      <w:pPr>
        <w:pStyle w:val="0"/>
        <w:spacing w:before="200" w:line-rule="auto"/>
        <w:ind w:firstLine="540"/>
        <w:jc w:val="both"/>
      </w:pPr>
      <w:r>
        <w:rPr>
          <w:sz w:val="20"/>
        </w:rPr>
        <w:t xml:space="preserve">2.4. Срок предоставления муниципальной услуги.</w:t>
      </w:r>
    </w:p>
    <w:p>
      <w:pPr>
        <w:pStyle w:val="0"/>
        <w:spacing w:before="200" w:line-rule="auto"/>
        <w:ind w:firstLine="540"/>
        <w:jc w:val="both"/>
      </w:pPr>
      <w:r>
        <w:rPr>
          <w:sz w:val="20"/>
        </w:rPr>
        <w:t xml:space="preserve">2.4.1. 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108" w:name="P108"/>
    <w:bookmarkEnd w:id="108"/>
    <w:p>
      <w:pPr>
        <w:pStyle w:val="0"/>
        <w:spacing w:before="200" w:line-rule="auto"/>
        <w:ind w:firstLine="540"/>
        <w:jc w:val="both"/>
      </w:pPr>
      <w:r>
        <w:rPr>
          <w:sz w:val="20"/>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pPr>
        <w:pStyle w:val="0"/>
        <w:jc w:val="both"/>
      </w:pPr>
      <w:r>
        <w:rPr>
          <w:sz w:val="20"/>
        </w:rPr>
        <w:t xml:space="preserve">(в ред. </w:t>
      </w:r>
      <w:hyperlink w:history="0" r:id="rId72" w:tooltip="Постановление администрации Ольховского муниципального района Волгоградской обл. от 02.05.2023 N 348 &quot;О внесении изменений в Административный регламент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quot;, утвержденный постановлением Админист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348)</w:t>
      </w:r>
    </w:p>
    <w:p>
      <w:pPr>
        <w:pStyle w:val="0"/>
        <w:spacing w:before="200" w:line-rule="auto"/>
        <w:ind w:firstLine="540"/>
        <w:jc w:val="both"/>
      </w:pPr>
      <w:r>
        <w:rPr>
          <w:sz w:val="20"/>
        </w:rPr>
        <w:t xml:space="preserve">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pPr>
        <w:pStyle w:val="0"/>
        <w:jc w:val="both"/>
      </w:pPr>
      <w:r>
        <w:rPr>
          <w:sz w:val="20"/>
        </w:rPr>
        <w:t xml:space="preserve">(в ред. </w:t>
      </w:r>
      <w:hyperlink w:history="0" r:id="rId73" w:tooltip="Постановление администрации Ольховского муниципального района Волгоградской обл. от 02.05.2023 N 348 &quot;О внесении изменений в Административный регламент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quot;, утвержденный постановлением Админист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348)</w:t>
      </w:r>
    </w:p>
    <w:bookmarkStart w:id="112" w:name="P112"/>
    <w:bookmarkEnd w:id="112"/>
    <w:p>
      <w:pPr>
        <w:pStyle w:val="0"/>
        <w:spacing w:before="200" w:line-rule="auto"/>
        <w:ind w:firstLine="540"/>
        <w:jc w:val="both"/>
      </w:pPr>
      <w:r>
        <w:rPr>
          <w:sz w:val="20"/>
        </w:rPr>
        <w:t xml:space="preserve">2.4.3. Уполномоченный орган рассматривает заявление о предоставлении земельного участка в безвозмездное пользование и по результатам рассмотрения направляет заявителю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 в срок не более чем 20 дней с момента поступления указанного заявления в уполномоченный орган.</w:t>
      </w:r>
    </w:p>
    <w:p>
      <w:pPr>
        <w:pStyle w:val="0"/>
        <w:jc w:val="both"/>
      </w:pPr>
      <w:r>
        <w:rPr>
          <w:sz w:val="20"/>
        </w:rPr>
        <w:t xml:space="preserve">(в ред. </w:t>
      </w:r>
      <w:hyperlink w:history="0" r:id="rId74" w:tooltip="Постановление администрации Ольховского муниципального района Волгоградской обл. от 02.05.2023 N 348 &quot;О внесении изменений в Административный регламент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quot;, утвержденный постановлением Админист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348)</w:t>
      </w:r>
    </w:p>
    <w:p>
      <w:pPr>
        <w:pStyle w:val="0"/>
        <w:spacing w:before="200" w:line-rule="auto"/>
        <w:ind w:firstLine="540"/>
        <w:jc w:val="both"/>
      </w:pPr>
      <w:r>
        <w:rPr>
          <w:sz w:val="20"/>
        </w:rPr>
        <w:t xml:space="preserve">2.4.4. В соответствии с </w:t>
      </w:r>
      <w:hyperlink w:history="0" r:id="rId75"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постановлением</w:t>
        </w:r>
      </w:hyperlink>
      <w:r>
        <w:rPr>
          <w:sz w:val="20"/>
        </w:rPr>
        <w:t xml:space="preserve"> Правительства Российской Федерации от 09.04.2022 N 629 "Об особенностях регулирования земельных отношений в Российской Федерации в 2022 - 2024 годах, а также в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w:t>
      </w:r>
      <w:hyperlink w:history="0" w:anchor="P108" w:tooltip="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
        <w:r>
          <w:rPr>
            <w:sz w:val="20"/>
            <w:color w:val="0000ff"/>
          </w:rPr>
          <w:t xml:space="preserve">пунктами 2.4.2</w:t>
        </w:r>
      </w:hyperlink>
      <w:r>
        <w:rPr>
          <w:sz w:val="20"/>
        </w:rPr>
        <w:t xml:space="preserve"> и </w:t>
      </w:r>
      <w:hyperlink w:history="0" w:anchor="P112" w:tooltip="2.4.3. Уполномоченный орган рассматривает заявление о предоставлении земельного участка в безвозмездное пользование и по результатам рассмотрения направляет заявителю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 в срок не более чем 20 дней с момента поступления указанного заявления в уполномоченный орган.">
        <w:r>
          <w:rPr>
            <w:sz w:val="20"/>
            <w:color w:val="0000ff"/>
          </w:rPr>
          <w:t xml:space="preserve">2.4.3</w:t>
        </w:r>
      </w:hyperlink>
      <w:r>
        <w:rPr>
          <w:sz w:val="20"/>
        </w:rPr>
        <w:t xml:space="preserve"> настоящего административного регламента, в 2022 - 2024 годах:</w:t>
      </w:r>
    </w:p>
    <w:p>
      <w:pPr>
        <w:pStyle w:val="0"/>
        <w:jc w:val="both"/>
      </w:pPr>
      <w:r>
        <w:rPr>
          <w:sz w:val="20"/>
        </w:rPr>
        <w:t xml:space="preserve">(в ред. </w:t>
      </w:r>
      <w:hyperlink w:history="0" r:id="rId76" w:tooltip="Постановление администрации Ольховского муниципального района Волгоградской обл. от 12.04.2024 N 318 (ред. от 27.05.2024)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12.04.2024 N 318)</w:t>
      </w:r>
    </w:p>
    <w:p>
      <w:pPr>
        <w:pStyle w:val="0"/>
        <w:spacing w:before="200" w:line-rule="auto"/>
        <w:ind w:firstLine="540"/>
        <w:jc w:val="both"/>
      </w:pPr>
      <w:r>
        <w:rPr>
          <w:sz w:val="20"/>
        </w:rPr>
        <w:t xml:space="preserve">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 не более 14 календарных дней;</w:t>
      </w:r>
    </w:p>
    <w:p>
      <w:pPr>
        <w:pStyle w:val="0"/>
        <w:spacing w:before="200" w:line-rule="auto"/>
        <w:ind w:firstLine="540"/>
        <w:jc w:val="both"/>
      </w:pPr>
      <w:r>
        <w:rPr>
          <w:sz w:val="20"/>
        </w:rPr>
        <w:t xml:space="preserve">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p>
    <w:p>
      <w:pPr>
        <w:pStyle w:val="0"/>
        <w:spacing w:before="200" w:line-rule="auto"/>
        <w:ind w:firstLine="540"/>
        <w:jc w:val="both"/>
      </w:pPr>
      <w:r>
        <w:rPr>
          <w:sz w:val="20"/>
        </w:rPr>
        <w:t xml:space="preserve">для рассмотрения заявления о предоставлении земельного участка в безвозмездное пользование и направления заявителю проекта договора безвозмездного пользования земельным участком в трех экземплярах или решения об отказе в предоставлении земельного участка в безвозмездное пользование - не более 14 календарных дней.</w:t>
      </w:r>
    </w:p>
    <w:p>
      <w:pPr>
        <w:pStyle w:val="0"/>
        <w:spacing w:before="200" w:line-rule="auto"/>
        <w:ind w:firstLine="540"/>
        <w:jc w:val="both"/>
      </w:pPr>
      <w:r>
        <w:rPr>
          <w:sz w:val="20"/>
        </w:rPr>
        <w:t xml:space="preserve">Административные процедуры, предусмотренные </w:t>
      </w:r>
      <w:hyperlink w:history="0" w:anchor="P495" w:tooltip="3. Состав, последовательность и сроки выполнения">
        <w:r>
          <w:rPr>
            <w:sz w:val="20"/>
            <w:color w:val="0000ff"/>
          </w:rPr>
          <w:t xml:space="preserve">разделом 3</w:t>
        </w:r>
      </w:hyperlink>
      <w:r>
        <w:rPr>
          <w:sz w:val="20"/>
        </w:rPr>
        <w:t xml:space="preserve"> настоящего административного регламента, осуществляются в 2022 - 2024 годах в сокращенные сроки, обеспечивающие соблюдение установленных в настоящем пункте сроков предоставления муниципальной услуги.</w:t>
      </w:r>
    </w:p>
    <w:p>
      <w:pPr>
        <w:pStyle w:val="0"/>
        <w:jc w:val="both"/>
      </w:pPr>
      <w:r>
        <w:rPr>
          <w:sz w:val="20"/>
        </w:rPr>
        <w:t xml:space="preserve">(в ред. постановлений администрации Ольховского муниципального района Волгоградской обл. от 02.05.2023 </w:t>
      </w:r>
      <w:hyperlink w:history="0" r:id="rId77" w:tooltip="Постановление администрации Ольховского муниципального района Волгоградской обл. от 02.05.2023 N 348 &quot;О внесении изменений в Административный регламент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quot;, утвержденный постановлением Админист {КонсультантПлюс}">
        <w:r>
          <w:rPr>
            <w:sz w:val="20"/>
            <w:color w:val="0000ff"/>
          </w:rPr>
          <w:t xml:space="preserve">N 348</w:t>
        </w:r>
      </w:hyperlink>
      <w:r>
        <w:rPr>
          <w:sz w:val="20"/>
        </w:rPr>
        <w:t xml:space="preserve">, от 12.04.2024 </w:t>
      </w:r>
      <w:hyperlink w:history="0" r:id="rId78" w:tooltip="Постановление администрации Ольховского муниципального района Волгоградской обл. от 12.04.2024 N 318 (ред. от 27.05.2024)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КонсультантПлюс}">
        <w:r>
          <w:rPr>
            <w:sz w:val="20"/>
            <w:color w:val="0000ff"/>
          </w:rPr>
          <w:t xml:space="preserve">N 318</w:t>
        </w:r>
      </w:hyperlink>
      <w:r>
        <w:rPr>
          <w:sz w:val="20"/>
        </w:rPr>
        <w:t xml:space="preserve">)</w:t>
      </w:r>
    </w:p>
    <w:p>
      <w:pPr>
        <w:pStyle w:val="0"/>
        <w:spacing w:before="200" w:line-rule="auto"/>
        <w:ind w:firstLine="540"/>
        <w:jc w:val="both"/>
      </w:pPr>
      <w:r>
        <w:rPr>
          <w:sz w:val="20"/>
        </w:rPr>
        <w:t xml:space="preserve">2.5. Правовыми основаниями для предоставления муниципальной услуги являются следующие нормативные правовые акты:</w:t>
      </w:r>
    </w:p>
    <w:p>
      <w:pPr>
        <w:pStyle w:val="0"/>
        <w:spacing w:before="200" w:line-rule="auto"/>
        <w:ind w:firstLine="540"/>
        <w:jc w:val="both"/>
      </w:pPr>
      <w:hyperlink w:history="0" r:id="rId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("Российская газета", N 7, 21.01.2009, "Собрание законодательства Российской Федерации", 26.01.2009, N 4, ст. 445, "Парламентская газета", N 4, 23 - 29.01.2009, Официальный интернет-портал правовой информации </w:t>
      </w:r>
      <w:hyperlink w:history="0" r:id="rId80">
        <w:r>
          <w:rPr>
            <w:sz w:val="20"/>
            <w:color w:val="0000ff"/>
          </w:rPr>
          <w:t xml:space="preserve">http://www.pravo.gov.ru</w:t>
        </w:r>
      </w:hyperlink>
      <w:r>
        <w:rPr>
          <w:sz w:val="20"/>
        </w:rPr>
        <w:t xml:space="preserve">, 01.08.2014);</w:t>
      </w:r>
    </w:p>
    <w:p>
      <w:pPr>
        <w:pStyle w:val="0"/>
        <w:spacing w:before="200" w:line-rule="auto"/>
        <w:ind w:firstLine="540"/>
        <w:jc w:val="both"/>
      </w:pPr>
      <w:r>
        <w:rPr>
          <w:sz w:val="20"/>
        </w:rPr>
        <w:t xml:space="preserve">Земельный </w:t>
      </w:r>
      <w:hyperlink w:history="0" r:id="rId8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w:t>
        </w:r>
      </w:hyperlink>
      <w:r>
        <w:rPr>
          <w:sz w:val="20"/>
        </w:rPr>
        <w:t xml:space="preserve"> Российской Федерации от 25.10.2001 N 136-ФЗ ("Собрание законодательства Российской Федерации", 29.10.2001, N 44, ст. 4147, "Парламентская газета", N 204 - 205, 30.10.2001, "Российская газета", N 211 - 212, 30.10.2001);</w:t>
      </w:r>
    </w:p>
    <w:p>
      <w:pPr>
        <w:pStyle w:val="0"/>
        <w:spacing w:before="200" w:line-rule="auto"/>
        <w:ind w:firstLine="540"/>
        <w:jc w:val="both"/>
      </w:pPr>
      <w:r>
        <w:rPr>
          <w:sz w:val="20"/>
        </w:rPr>
        <w:t xml:space="preserve">Федеральный </w:t>
      </w:r>
      <w:hyperlink w:history="0" r:id="rId82"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закон</w:t>
        </w:r>
      </w:hyperlink>
      <w:r>
        <w:rPr>
          <w:sz w:val="20"/>
        </w:rPr>
        <w:t xml:space="preserve"> от 25.10.2001 N 137-ФЗ "О введении в действие Земельного кодекса Российской Федерации" (Собрание законодательства Российской Федерации, 2001, N 44, ст. 4148, "Парламентская газета", N 204 - 205, 30.10.2001, "Российская газета", N 211 - 212, 30.10.2001);</w:t>
      </w:r>
    </w:p>
    <w:p>
      <w:pPr>
        <w:pStyle w:val="0"/>
        <w:spacing w:before="200" w:line-rule="auto"/>
        <w:ind w:firstLine="540"/>
        <w:jc w:val="both"/>
      </w:pPr>
      <w:r>
        <w:rPr>
          <w:sz w:val="20"/>
        </w:rPr>
        <w:t xml:space="preserve">Федеральный </w:t>
      </w:r>
      <w:hyperlink w:history="0" r:id="rId83" w:tooltip="Федеральный закон от 18.06.2001 N 78-ФЗ (ред. от 08.08.2024) &quot;О землеустройстве&quot; {КонсультантПлюс}">
        <w:r>
          <w:rPr>
            <w:sz w:val="20"/>
            <w:color w:val="0000ff"/>
          </w:rPr>
          <w:t xml:space="preserve">закон</w:t>
        </w:r>
      </w:hyperlink>
      <w:r>
        <w:rPr>
          <w:sz w:val="20"/>
        </w:rPr>
        <w:t xml:space="preserve"> от 18.06.2001 N 78-ФЗ "О землеустройстве" ("Парламентская газета", N 114 - 115, 23.06.2001, "Российская газета", N 118 - 119, 23.06.2001, Собрание законодательства РФ, 25.06.2001, N 26, ст. 2582);</w:t>
      </w:r>
    </w:p>
    <w:p>
      <w:pPr>
        <w:pStyle w:val="0"/>
        <w:spacing w:before="200" w:line-rule="auto"/>
        <w:ind w:firstLine="540"/>
        <w:jc w:val="both"/>
      </w:pPr>
      <w:r>
        <w:rPr>
          <w:sz w:val="20"/>
        </w:rPr>
        <w:t xml:space="preserve">Федеральный </w:t>
      </w:r>
      <w:hyperlink w:history="0" r:id="rId8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w:t>
        </w:r>
      </w:hyperlink>
      <w:r>
        <w:rPr>
          <w:sz w:val="20"/>
        </w:rP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06.10.2003, N 40, ст. 3822, "Парламентская газета", N 186, 08.10.2003, "Российская газета", N 202, 08.10.2003);</w:t>
      </w:r>
    </w:p>
    <w:p>
      <w:pPr>
        <w:pStyle w:val="0"/>
        <w:spacing w:before="200" w:line-rule="auto"/>
        <w:ind w:firstLine="540"/>
        <w:jc w:val="both"/>
      </w:pPr>
      <w:r>
        <w:rPr>
          <w:sz w:val="20"/>
        </w:rPr>
        <w:t xml:space="preserve">Федеральный </w:t>
      </w:r>
      <w:hyperlink w:history="0" r:id="rId85" w:tooltip="Федеральный закон от 27.07.2006 N 152-ФЗ (ред. от 08.08.2024) &quot;О персональных данных&quot; {КонсультантПлюс}">
        <w:r>
          <w:rPr>
            <w:sz w:val="20"/>
            <w:color w:val="0000ff"/>
          </w:rPr>
          <w:t xml:space="preserve">закон</w:t>
        </w:r>
      </w:hyperlink>
      <w:r>
        <w:rPr>
          <w:sz w:val="20"/>
        </w:rPr>
        <w:t xml:space="preserve"> от 27.07.2006 N 152-ФЗ "О персональных данных" ("Российская газета", N 165, 29.07.2006, "Собрание законодательства Российской Федерации", 31.07.2006, N 31 (1 ч.), ст. 3451, "Парламентская газета", N 126-127, 03.08.2006);</w:t>
      </w:r>
    </w:p>
    <w:p>
      <w:pPr>
        <w:pStyle w:val="0"/>
        <w:spacing w:before="200" w:line-rule="auto"/>
        <w:ind w:firstLine="540"/>
        <w:jc w:val="both"/>
      </w:pPr>
      <w:r>
        <w:rPr>
          <w:sz w:val="20"/>
        </w:rPr>
        <w:t xml:space="preserve">Федеральный </w:t>
      </w:r>
      <w:hyperlink w:history="0" r:id="rId86" w:tooltip="Федеральный закон от 24.07.2007 N 221-ФЗ (ред. от 29.10.2024) &quot;О кадастровой деятельности&quot; (с изм. и доп., вступ. в силу с 01.01.2025) {КонсультантПлюс}">
        <w:r>
          <w:rPr>
            <w:sz w:val="20"/>
            <w:color w:val="0000ff"/>
          </w:rPr>
          <w:t xml:space="preserve">закон</w:t>
        </w:r>
      </w:hyperlink>
      <w:r>
        <w:rPr>
          <w:sz w:val="20"/>
        </w:rPr>
        <w:t xml:space="preserve"> от 24.07.2007 N 221-ФЗ "О кадастровой деятельности" (Собрание законодательства Российской Федерации, 2007, N 31, ст. 4017, "Российская газета", N 165, 01.08.2007, "Парламентская газета", N 99 - 101, 09.08.2007);</w:t>
      </w:r>
    </w:p>
    <w:p>
      <w:pPr>
        <w:pStyle w:val="0"/>
        <w:spacing w:before="200" w:line-rule="auto"/>
        <w:ind w:firstLine="540"/>
        <w:jc w:val="both"/>
      </w:pPr>
      <w:r>
        <w:rPr>
          <w:sz w:val="20"/>
        </w:rPr>
        <w:t xml:space="preserve">Федеральный </w:t>
      </w:r>
      <w:hyperlink w:history="0" r:id="rId87"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w:t>
        </w:r>
      </w:hyperlink>
      <w:r>
        <w:rPr>
          <w:sz w:val="20"/>
        </w:rPr>
        <w:t xml:space="preserve"> от 09.02.2009 N 8-ФЗ "Об обеспечении доступа к информации о деятельности государственных органов и органов местного самоуправления" ("Российская газета", N 25, 13.02.2009, "Собрание законодательства Российской Федерации", 16.02.2009, N 7, ст. 776, "Парламентская газета", N 8, 13 - 19.02.2009);</w:t>
      </w:r>
    </w:p>
    <w:p>
      <w:pPr>
        <w:pStyle w:val="0"/>
        <w:spacing w:before="200" w:line-rule="auto"/>
        <w:ind w:firstLine="540"/>
        <w:jc w:val="both"/>
      </w:pPr>
      <w:r>
        <w:rPr>
          <w:sz w:val="20"/>
        </w:rPr>
        <w:t xml:space="preserve">Федеральный </w:t>
      </w:r>
      <w:hyperlink w:history="0" r:id="rId8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ст. 4179, "Российская газета", N 168, 30.07.2010);</w:t>
      </w:r>
    </w:p>
    <w:p>
      <w:pPr>
        <w:pStyle w:val="0"/>
        <w:spacing w:before="200" w:line-rule="auto"/>
        <w:ind w:firstLine="540"/>
        <w:jc w:val="both"/>
      </w:pPr>
      <w:r>
        <w:rPr>
          <w:sz w:val="20"/>
        </w:rPr>
        <w:t xml:space="preserve">Федеральный </w:t>
      </w:r>
      <w:hyperlink w:history="0" r:id="rId89" w:tooltip="Федеральный закон от 06.04.2011 N 63-ФЗ (ред. от 28.12.2024) &quot;Об электронной подписи&quot; {КонсультантПлюс}">
        <w:r>
          <w:rPr>
            <w:sz w:val="20"/>
            <w:color w:val="0000ff"/>
          </w:rPr>
          <w:t xml:space="preserve">закон</w:t>
        </w:r>
      </w:hyperlink>
      <w:r>
        <w:rPr>
          <w:sz w:val="20"/>
        </w:rPr>
        <w:t xml:space="preserve"> от 06.04.2011 N 63-ФЗ "Об электронной подписи" ("Парламентская газета", N 17, 08 - 14.04.2011, "Российская газета", N 75, 08.04.2011, "Собрание законодательства Российской Федерации", 11.04.2011, N 15, ст. 2036);</w:t>
      </w:r>
    </w:p>
    <w:p>
      <w:pPr>
        <w:pStyle w:val="0"/>
        <w:spacing w:before="200" w:line-rule="auto"/>
        <w:ind w:firstLine="540"/>
        <w:jc w:val="both"/>
      </w:pPr>
      <w:r>
        <w:rPr>
          <w:sz w:val="20"/>
        </w:rPr>
        <w:t xml:space="preserve">Федеральный </w:t>
      </w:r>
      <w:hyperlink w:history="0" r:id="rId90"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w:t>
        </w:r>
      </w:hyperlink>
      <w:r>
        <w:rPr>
          <w:sz w:val="20"/>
        </w:rPr>
        <w:t xml:space="preserve"> от 13.07.2015 N 218-ФЗ "О государственной регистрации недвижимости" (Официальный интернет-портал правовой информации </w:t>
      </w:r>
      <w:hyperlink w:history="0" r:id="rId91">
        <w:r>
          <w:rPr>
            <w:sz w:val="20"/>
            <w:color w:val="0000ff"/>
          </w:rPr>
          <w:t xml:space="preserve">http://www.pravo.gov.ru</w:t>
        </w:r>
      </w:hyperlink>
      <w:r>
        <w:rPr>
          <w:sz w:val="20"/>
        </w:rPr>
        <w:t xml:space="preserve">, 14.07.2015, "Российская газета", N 156, 17.07.2015, "Собрание законодательства Российской Федерации", 20.07.2015, N 29 (часть I), ст. 4344);</w:t>
      </w:r>
    </w:p>
    <w:p>
      <w:pPr>
        <w:pStyle w:val="0"/>
        <w:spacing w:before="200" w:line-rule="auto"/>
        <w:ind w:firstLine="540"/>
        <w:jc w:val="both"/>
      </w:pPr>
      <w:hyperlink w:history="0" r:id="rId92"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N 148);</w:t>
      </w:r>
    </w:p>
    <w:p>
      <w:pPr>
        <w:pStyle w:val="0"/>
        <w:spacing w:before="200" w:line-rule="auto"/>
        <w:ind w:firstLine="540"/>
        <w:jc w:val="both"/>
      </w:pPr>
      <w:hyperlink w:history="0" r:id="rId93"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quot; {КонсультантПлюс}">
        <w:r>
          <w:rPr>
            <w:sz w:val="20"/>
            <w:color w:val="0000ff"/>
          </w:rPr>
          <w:t xml:space="preserve">постановление</w:t>
        </w:r>
      </w:hyperlink>
      <w:r>
        <w:rPr>
          <w:sz w:val="20"/>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N 200);</w:t>
      </w:r>
    </w:p>
    <w:p>
      <w:pPr>
        <w:pStyle w:val="0"/>
        <w:spacing w:before="200" w:line-rule="auto"/>
        <w:ind w:firstLine="540"/>
        <w:jc w:val="both"/>
      </w:pPr>
      <w:hyperlink w:history="0" r:id="rId94"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w:t>
      </w:r>
      <w:hyperlink w:history="0" r:id="rId95">
        <w:r>
          <w:rPr>
            <w:sz w:val="20"/>
            <w:color w:val="0000ff"/>
          </w:rPr>
          <w:t xml:space="preserve">http://www.pravo.gov.ru</w:t>
        </w:r>
      </w:hyperlink>
      <w:r>
        <w:rPr>
          <w:sz w:val="20"/>
        </w:rPr>
        <w:t xml:space="preserve">, 05.04.2016, "Российская газета", N 75, 08.04.2016, "Собрание законодательства Российской Федерации", 11.04.2016, N 15, ст. 2084);</w:t>
      </w:r>
    </w:p>
    <w:p>
      <w:pPr>
        <w:pStyle w:val="0"/>
        <w:spacing w:before="200" w:line-rule="auto"/>
        <w:ind w:firstLine="540"/>
        <w:jc w:val="both"/>
      </w:pPr>
      <w:hyperlink w:history="0" r:id="rId96"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rPr>
        <w:t xml:space="preserve">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(Официальный интернет-портал правовой информации </w:t>
      </w:r>
      <w:hyperlink w:history="0" r:id="rId97">
        <w:r>
          <w:rPr>
            <w:sz w:val="20"/>
            <w:color w:val="0000ff"/>
          </w:rPr>
          <w:t xml:space="preserve">http://www.pravo.gov.ru</w:t>
        </w:r>
      </w:hyperlink>
      <w:r>
        <w:rPr>
          <w:sz w:val="20"/>
        </w:rPr>
        <w:t xml:space="preserve">, 12.04.2022, "Собрание законодательства Российской Федерации", 18.04.2022, N 16, ст. 2671);</w:t>
      </w:r>
    </w:p>
    <w:p>
      <w:pPr>
        <w:pStyle w:val="0"/>
        <w:jc w:val="both"/>
      </w:pPr>
      <w:r>
        <w:rPr>
          <w:sz w:val="20"/>
        </w:rPr>
        <w:t xml:space="preserve">(в ред. постановлений администрации Ольховского муниципального района Волгоградской обл. от 02.05.2023 </w:t>
      </w:r>
      <w:hyperlink w:history="0" r:id="rId98" w:tooltip="Постановление администрации Ольховского муниципального района Волгоградской обл. от 02.05.2023 N 348 &quot;О внесении изменений в Административный регламент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quot;, утвержденный постановлением Админист {КонсультантПлюс}">
        <w:r>
          <w:rPr>
            <w:sz w:val="20"/>
            <w:color w:val="0000ff"/>
          </w:rPr>
          <w:t xml:space="preserve">N 348</w:t>
        </w:r>
      </w:hyperlink>
      <w:r>
        <w:rPr>
          <w:sz w:val="20"/>
        </w:rPr>
        <w:t xml:space="preserve">, от 12.04.2024 </w:t>
      </w:r>
      <w:hyperlink w:history="0" r:id="rId99" w:tooltip="Постановление администрации Ольховского муниципального района Волгоградской обл. от 12.04.2024 N 318 (ред. от 27.05.2024)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КонсультантПлюс}">
        <w:r>
          <w:rPr>
            <w:sz w:val="20"/>
            <w:color w:val="0000ff"/>
          </w:rPr>
          <w:t xml:space="preserve">N 318</w:t>
        </w:r>
      </w:hyperlink>
      <w:r>
        <w:rPr>
          <w:sz w:val="20"/>
        </w:rPr>
        <w:t xml:space="preserve">)</w:t>
      </w:r>
    </w:p>
    <w:p>
      <w:pPr>
        <w:pStyle w:val="0"/>
        <w:spacing w:before="200" w:line-rule="auto"/>
        <w:ind w:firstLine="540"/>
        <w:jc w:val="both"/>
      </w:pPr>
      <w:hyperlink w:history="0" r:id="rId100" w:tooltip="Приказ Минэкономразвития России от 27.11.2014 N 762 (ред. от 13.10.2016)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 ------------ Утратил силу или отменен {КонсультантПлюс}">
        <w:r>
          <w:rPr>
            <w:sz w:val="20"/>
            <w:color w:val="0000ff"/>
          </w:rPr>
          <w:t xml:space="preserve">приказ</w:t>
        </w:r>
      </w:hyperlink>
      <w:r>
        <w:rPr>
          <w:sz w:val="20"/>
        </w:rPr>
        <w:t xml:space="preserve">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w:t>
      </w:r>
      <w:hyperlink w:history="0" r:id="rId101">
        <w:r>
          <w:rPr>
            <w:sz w:val="20"/>
            <w:color w:val="0000ff"/>
          </w:rPr>
          <w:t xml:space="preserve">http://www.pravo.gov.ru</w:t>
        </w:r>
      </w:hyperlink>
      <w:r>
        <w:rPr>
          <w:sz w:val="20"/>
        </w:rPr>
        <w:t xml:space="preserve">, 18.02.2015);</w:t>
      </w:r>
    </w:p>
    <w:p>
      <w:pPr>
        <w:pStyle w:val="0"/>
        <w:spacing w:before="200" w:line-rule="auto"/>
        <w:ind w:firstLine="540"/>
        <w:jc w:val="both"/>
      </w:pPr>
      <w:hyperlink w:history="0" r:id="rId102"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w:t>
        </w:r>
      </w:hyperlink>
      <w:r>
        <w:rPr>
          <w:sz w:val="20"/>
        </w:rPr>
        <w:t xml:space="preserve">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N 7) (Официальный интернет-портал правовой информации </w:t>
      </w:r>
      <w:hyperlink w:history="0" r:id="rId103">
        <w:r>
          <w:rPr>
            <w:sz w:val="20"/>
            <w:color w:val="0000ff"/>
          </w:rPr>
          <w:t xml:space="preserve">http://www.pravo.gov.ru</w:t>
        </w:r>
      </w:hyperlink>
      <w:r>
        <w:rPr>
          <w:sz w:val="20"/>
        </w:rPr>
        <w:t xml:space="preserve">, 27.02.2015);</w:t>
      </w:r>
    </w:p>
    <w:p>
      <w:pPr>
        <w:pStyle w:val="0"/>
        <w:spacing w:before="200" w:line-rule="auto"/>
        <w:ind w:firstLine="540"/>
        <w:jc w:val="both"/>
      </w:pPr>
      <w:hyperlink w:history="0" r:id="rId104" w:tooltip="Приказ Росреестра от 02.09.2020 N П/0321 (ред. от 22.11.2023)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с изм. и доп., вступ. в силу с 01.03.2024) {КонсультантПлюс}">
        <w:r>
          <w:rPr>
            <w:sz w:val="20"/>
            <w:color w:val="0000ff"/>
          </w:rPr>
          <w:t xml:space="preserve">приказ</w:t>
        </w:r>
      </w:hyperlink>
      <w:r>
        <w:rPr>
          <w:sz w:val="20"/>
        </w:rPr>
        <w:t xml:space="preserve">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w:history="0" r:id="rId105">
        <w:r>
          <w:rPr>
            <w:sz w:val="20"/>
            <w:color w:val="0000ff"/>
          </w:rPr>
          <w:t xml:space="preserve">http://www.pravo.gov.ru</w:t>
        </w:r>
      </w:hyperlink>
      <w:r>
        <w:rPr>
          <w:sz w:val="20"/>
        </w:rPr>
        <w:t xml:space="preserve">, 02.10.2020);</w:t>
      </w:r>
    </w:p>
    <w:p>
      <w:pPr>
        <w:pStyle w:val="0"/>
        <w:spacing w:before="200" w:line-rule="auto"/>
        <w:ind w:firstLine="540"/>
        <w:jc w:val="both"/>
      </w:pPr>
      <w:hyperlink w:history="0" r:id="rId106" w:tooltip="Устав Ольховского муниципального района Волгоградской области (принят решением Ольховской районной Думы Волгоградской обл. от 04.09.2018 N 60/302) (ред. от 30.09.2022) (Зарегистрировано в Управлении Минюста России по Волгоградской обл. 19.09.2018 N RU345230002018001) {КонсультантПлюс}">
        <w:r>
          <w:rPr>
            <w:sz w:val="20"/>
            <w:color w:val="0000ff"/>
          </w:rPr>
          <w:t xml:space="preserve">Устав</w:t>
        </w:r>
      </w:hyperlink>
      <w:r>
        <w:rPr>
          <w:sz w:val="20"/>
        </w:rPr>
        <w:t xml:space="preserve"> Ольховского муниципального района Волгоградской области (принят решением Ольховской районной Думы Волгоградской области от 04.09.2018 N 60/302) (Зарегистрировано в Управлении Минюста России по Волгоградской области 19.09.2018 NRU345230002018001);</w:t>
      </w:r>
    </w:p>
    <w:p>
      <w:pPr>
        <w:pStyle w:val="0"/>
        <w:spacing w:before="200" w:line-rule="auto"/>
        <w:ind w:firstLine="540"/>
        <w:jc w:val="both"/>
      </w:pPr>
      <w:r>
        <w:rPr>
          <w:sz w:val="20"/>
        </w:rPr>
        <w:t xml:space="preserve">Иные нормативно-правовые акты.</w:t>
      </w:r>
    </w:p>
    <w:p>
      <w:pPr>
        <w:pStyle w:val="0"/>
        <w:spacing w:before="200" w:line-rule="auto"/>
        <w:ind w:firstLine="540"/>
        <w:jc w:val="both"/>
      </w:pPr>
      <w:r>
        <w:rPr>
          <w:sz w:val="20"/>
        </w:rPr>
        <w:t xml:space="preserve">2.6. Исчерпывающий перечень документов, необходимых для предоставления муниципальной услуги.</w:t>
      </w:r>
    </w:p>
    <w:bookmarkStart w:id="144" w:name="P144"/>
    <w:bookmarkEnd w:id="144"/>
    <w:p>
      <w:pPr>
        <w:pStyle w:val="0"/>
        <w:spacing w:before="200" w:line-rule="auto"/>
        <w:ind w:firstLine="540"/>
        <w:jc w:val="both"/>
      </w:pPr>
      <w:r>
        <w:rPr>
          <w:sz w:val="20"/>
        </w:rPr>
        <w:t xml:space="preserve">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безвозмездное пользование (далее также - предварительное согласование):</w:t>
      </w:r>
    </w:p>
    <w:bookmarkStart w:id="145" w:name="P145"/>
    <w:bookmarkEnd w:id="145"/>
    <w:p>
      <w:pPr>
        <w:pStyle w:val="0"/>
        <w:spacing w:before="200" w:line-rule="auto"/>
        <w:ind w:firstLine="540"/>
        <w:jc w:val="both"/>
      </w:pPr>
      <w:r>
        <w:rPr>
          <w:sz w:val="20"/>
        </w:rPr>
        <w:t xml:space="preserve">2.6.1.1. </w:t>
      </w:r>
      <w:hyperlink w:history="0" w:anchor="P779" w:tooltip="                                 ЗАЯВЛЕНИЕ">
        <w:r>
          <w:rPr>
            <w:sz w:val="20"/>
            <w:color w:val="0000ff"/>
          </w:rPr>
          <w:t xml:space="preserve">Заявление</w:t>
        </w:r>
      </w:hyperlink>
      <w:r>
        <w:rPr>
          <w:sz w:val="20"/>
        </w:rPr>
        <w:t xml:space="preserve"> о предварительном согласовании согласно приложению 1 к настоящему административному регламенту, в котором должны быть указаны:</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107"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00" w:line-rule="auto"/>
        <w:ind w:firstLine="540"/>
        <w:jc w:val="both"/>
      </w:pPr>
      <w:r>
        <w:rPr>
          <w:sz w:val="20"/>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spacing w:before="200" w:line-rule="auto"/>
        <w:ind w:firstLine="540"/>
        <w:jc w:val="both"/>
      </w:pPr>
      <w:r>
        <w:rPr>
          <w:sz w:val="20"/>
        </w:rPr>
        <w:t xml:space="preserve">6) основание предоставления земельного участка без проведения торгов из числа предусмотренных </w:t>
      </w:r>
      <w:hyperlink w:history="0" r:id="rId10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2 статьи 39.10</w:t>
        </w:r>
      </w:hyperlink>
      <w:r>
        <w:rPr>
          <w:sz w:val="20"/>
        </w:rPr>
        <w:t xml:space="preserve"> ЗК РФ;</w:t>
      </w:r>
    </w:p>
    <w:p>
      <w:pPr>
        <w:pStyle w:val="0"/>
        <w:spacing w:before="200" w:line-rule="auto"/>
        <w:ind w:firstLine="540"/>
        <w:jc w:val="both"/>
      </w:pPr>
      <w:r>
        <w:rPr>
          <w:sz w:val="20"/>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00" w:line-rule="auto"/>
        <w:ind w:firstLine="540"/>
        <w:jc w:val="both"/>
      </w:pPr>
      <w:r>
        <w:rPr>
          <w:sz w:val="20"/>
        </w:rPr>
        <w:t xml:space="preserve">8) цель использования земельного участка;</w:t>
      </w:r>
    </w:p>
    <w:p>
      <w:pPr>
        <w:pStyle w:val="0"/>
        <w:spacing w:before="200" w:line-rule="auto"/>
        <w:ind w:firstLine="540"/>
        <w:jc w:val="both"/>
      </w:pPr>
      <w:r>
        <w:rPr>
          <w:sz w:val="20"/>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00" w:line-rule="auto"/>
        <w:ind w:firstLine="540"/>
        <w:jc w:val="both"/>
      </w:pPr>
      <w:r>
        <w:rPr>
          <w:sz w:val="20"/>
        </w:rPr>
        <w:t xml:space="preserve">11) почтовый адрес и (или) адрес электронной почты для связи с заявителем.</w:t>
      </w:r>
    </w:p>
    <w:p>
      <w:pPr>
        <w:pStyle w:val="0"/>
        <w:spacing w:before="200" w:line-rule="auto"/>
        <w:ind w:firstLine="540"/>
        <w:jc w:val="both"/>
      </w:pPr>
      <w:r>
        <w:rPr>
          <w:sz w:val="20"/>
        </w:rPr>
        <w:t xml:space="preserve">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pPr>
        <w:pStyle w:val="0"/>
        <w:spacing w:before="200" w:line-rule="auto"/>
        <w:ind w:firstLine="540"/>
        <w:jc w:val="both"/>
      </w:pPr>
      <w:r>
        <w:rPr>
          <w:sz w:val="20"/>
        </w:rPr>
        <w:t xml:space="preserve">Заявление о предварительном согласовании в форме электронного документа представляется в уполномоченный орган по выбору заявителя:</w:t>
      </w:r>
    </w:p>
    <w:p>
      <w:pPr>
        <w:pStyle w:val="0"/>
        <w:spacing w:before="200" w:line-rule="auto"/>
        <w:ind w:firstLine="540"/>
        <w:jc w:val="both"/>
      </w:pPr>
      <w:r>
        <w:rPr>
          <w:sz w:val="20"/>
        </w:rPr>
        <w:t xml:space="preserve">-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pPr>
        <w:pStyle w:val="0"/>
        <w:spacing w:before="200" w:line-rule="auto"/>
        <w:ind w:firstLine="540"/>
        <w:jc w:val="both"/>
      </w:pPr>
      <w:r>
        <w:rPr>
          <w:sz w:val="20"/>
        </w:rPr>
        <w:t xml:space="preserve">- путем направления электронного документа в уполномоченный орган на официальную электронную почту.</w:t>
      </w:r>
    </w:p>
    <w:p>
      <w:pPr>
        <w:pStyle w:val="0"/>
        <w:spacing w:before="200" w:line-rule="auto"/>
        <w:ind w:firstLine="540"/>
        <w:jc w:val="both"/>
      </w:pPr>
      <w:r>
        <w:rPr>
          <w:sz w:val="20"/>
        </w:rPr>
        <w:t xml:space="preserve">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pPr>
        <w:pStyle w:val="0"/>
        <w:spacing w:before="200" w:line-rule="auto"/>
        <w:ind w:firstLine="540"/>
        <w:jc w:val="both"/>
      </w:pPr>
      <w:r>
        <w:rPr>
          <w:sz w:val="20"/>
        </w:rPr>
        <w:t xml:space="preserve">в виде бумажного документа, который заявитель получает непосредственно при личном обращении;</w:t>
      </w:r>
    </w:p>
    <w:p>
      <w:pPr>
        <w:pStyle w:val="0"/>
        <w:spacing w:before="200" w:line-rule="auto"/>
        <w:ind w:firstLine="540"/>
        <w:jc w:val="both"/>
      </w:pPr>
      <w:r>
        <w:rPr>
          <w:sz w:val="20"/>
        </w:rPr>
        <w:t xml:space="preserve">в виде бумажного документа, который направляется уполномоченным органом заявителю посредством почтового отправления;</w:t>
      </w:r>
    </w:p>
    <w:p>
      <w:pPr>
        <w:pStyle w:val="0"/>
        <w:spacing w:before="200" w:line-rule="auto"/>
        <w:ind w:firstLine="540"/>
        <w:jc w:val="both"/>
      </w:pPr>
      <w:r>
        <w:rPr>
          <w:sz w:val="20"/>
        </w:rPr>
        <w:t xml:space="preserve">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в виде электронного документа,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pPr>
        <w:pStyle w:val="0"/>
        <w:spacing w:before="200" w:line-rule="auto"/>
        <w:ind w:firstLine="540"/>
        <w:jc w:val="both"/>
      </w:pPr>
      <w:r>
        <w:rPr>
          <w:sz w:val="20"/>
        </w:rPr>
        <w:t xml:space="preserve">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pPr>
        <w:pStyle w:val="0"/>
        <w:spacing w:before="200" w:line-rule="auto"/>
        <w:ind w:firstLine="540"/>
        <w:jc w:val="both"/>
      </w:pPr>
      <w:r>
        <w:rPr>
          <w:sz w:val="20"/>
        </w:rPr>
        <w:t xml:space="preserve">- простой электронной подписью заявителя (представителя заявителя);</w:t>
      </w:r>
    </w:p>
    <w:p>
      <w:pPr>
        <w:pStyle w:val="0"/>
        <w:spacing w:before="200" w:line-rule="auto"/>
        <w:ind w:firstLine="540"/>
        <w:jc w:val="both"/>
      </w:pPr>
      <w:r>
        <w:rPr>
          <w:sz w:val="20"/>
        </w:rPr>
        <w:t xml:space="preserve">- усиленной квалифицированной (неквалифицированной) электронной подписью заявителя (представителя заявителя).</w:t>
      </w:r>
    </w:p>
    <w:p>
      <w:pPr>
        <w:pStyle w:val="0"/>
        <w:spacing w:before="200" w:line-rule="auto"/>
        <w:ind w:firstLine="540"/>
        <w:jc w:val="both"/>
      </w:pPr>
      <w:r>
        <w:rPr>
          <w:sz w:val="20"/>
        </w:rPr>
        <w:t xml:space="preserve">Заявление о предварительном согласовании от имени юридического лица заверяется по выбору заявителя простой электронной подписью либо усиленной квалифицированной (неквалифицированной) электронной подписью (если заявителем является юридическое лицо):</w:t>
      </w:r>
    </w:p>
    <w:p>
      <w:pPr>
        <w:pStyle w:val="0"/>
        <w:spacing w:before="200" w:line-rule="auto"/>
        <w:ind w:firstLine="540"/>
        <w:jc w:val="both"/>
      </w:pPr>
      <w:r>
        <w:rPr>
          <w:sz w:val="20"/>
        </w:rPr>
        <w:t xml:space="preserve">- лица, действующего от имени юридического лица без доверенности;</w:t>
      </w:r>
    </w:p>
    <w:p>
      <w:pPr>
        <w:pStyle w:val="0"/>
        <w:spacing w:before="200" w:line-rule="auto"/>
        <w:ind w:firstLine="540"/>
        <w:jc w:val="both"/>
      </w:pPr>
      <w:r>
        <w:rPr>
          <w:sz w:val="20"/>
        </w:rPr>
        <w:t xml:space="preserve">- представителя юридического лица, действующего на основании доверенности, выданной в соответствии с законодательством Российской Федерации.</w:t>
      </w:r>
    </w:p>
    <w:bookmarkStart w:id="173" w:name="P173"/>
    <w:bookmarkEnd w:id="173"/>
    <w:p>
      <w:pPr>
        <w:pStyle w:val="0"/>
        <w:spacing w:before="200" w:line-rule="auto"/>
        <w:ind w:firstLine="540"/>
        <w:jc w:val="both"/>
      </w:pPr>
      <w:r>
        <w:rPr>
          <w:sz w:val="20"/>
        </w:rPr>
        <w:t xml:space="preserve">2.6.1.2. К заявлению о предварительном согласовании должны быть приложены следующие документы:</w:t>
      </w:r>
    </w:p>
    <w:bookmarkStart w:id="174" w:name="P174"/>
    <w:bookmarkEnd w:id="174"/>
    <w:p>
      <w:pPr>
        <w:pStyle w:val="0"/>
        <w:spacing w:before="200" w:line-rule="auto"/>
        <w:ind w:firstLine="540"/>
        <w:jc w:val="both"/>
      </w:pPr>
      <w:r>
        <w:rPr>
          <w:sz w:val="20"/>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pPr>
        <w:pStyle w:val="0"/>
        <w:spacing w:before="200" w:line-rule="auto"/>
        <w:ind w:firstLine="540"/>
        <w:jc w:val="both"/>
      </w:pPr>
      <w:r>
        <w:rPr>
          <w:sz w:val="20"/>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pPr>
        <w:pStyle w:val="0"/>
        <w:spacing w:before="200" w:line-rule="auto"/>
        <w:jc w:val="both"/>
      </w:pPr>
      <w:r>
        <w:rPr>
          <w:sz w:val="20"/>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pPr>
        <w:pStyle w:val="0"/>
        <w:spacing w:before="200" w:line-rule="auto"/>
        <w:ind w:firstLine="540"/>
        <w:jc w:val="both"/>
      </w:pPr>
      <w:r>
        <w:rPr>
          <w:sz w:val="20"/>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bookmarkStart w:id="179" w:name="P179"/>
    <w:bookmarkEnd w:id="179"/>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00" w:line-rule="auto"/>
        <w:ind w:firstLine="540"/>
        <w:jc w:val="both"/>
      </w:pPr>
      <w:r>
        <w:rPr>
          <w:sz w:val="20"/>
        </w:rPr>
        <w:t xml:space="preserve">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0"/>
        <w:spacing w:before="200" w:line-rule="auto"/>
        <w:ind w:firstLine="540"/>
        <w:jc w:val="both"/>
      </w:pPr>
      <w:r>
        <w:rPr>
          <w:sz w:val="20"/>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bookmarkStart w:id="183" w:name="P183"/>
    <w:bookmarkEnd w:id="183"/>
    <w:p>
      <w:pPr>
        <w:pStyle w:val="0"/>
        <w:spacing w:before="200" w:line-rule="auto"/>
        <w:ind w:firstLine="540"/>
        <w:jc w:val="both"/>
      </w:pPr>
      <w:r>
        <w:rPr>
          <w:sz w:val="20"/>
        </w:rPr>
        <w:t xml:space="preserve">7) документы, подтверждающие право заявителя на приобретение земельного участка без проведения торгов: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2778"/>
        <w:gridCol w:w="2721"/>
        <w:gridCol w:w="2381"/>
      </w:tblGrid>
      <w:tr>
        <w:tc>
          <w:tcPr>
            <w:tcW w:w="1587" w:type="dxa"/>
          </w:tcPr>
          <w:p>
            <w:pPr>
              <w:pStyle w:val="0"/>
              <w:jc w:val="center"/>
            </w:pPr>
            <w:r>
              <w:rPr>
                <w:sz w:val="20"/>
              </w:rPr>
              <w:t xml:space="preserve">Основание предоставления земельного участка в безвозмездное пользование</w:t>
            </w:r>
          </w:p>
        </w:tc>
        <w:tc>
          <w:tcPr>
            <w:tcW w:w="2778" w:type="dxa"/>
          </w:tcPr>
          <w:p>
            <w:pPr>
              <w:pStyle w:val="0"/>
              <w:jc w:val="center"/>
            </w:pPr>
            <w:r>
              <w:rPr>
                <w:sz w:val="20"/>
              </w:rPr>
              <w:t xml:space="preserve">Заявитель</w:t>
            </w:r>
          </w:p>
        </w:tc>
        <w:tc>
          <w:tcPr>
            <w:tcW w:w="2721" w:type="dxa"/>
          </w:tcPr>
          <w:p>
            <w:pPr>
              <w:pStyle w:val="0"/>
              <w:jc w:val="center"/>
            </w:pPr>
            <w:r>
              <w:rPr>
                <w:sz w:val="20"/>
              </w:rPr>
              <w:t xml:space="preserve">Земельный участок</w:t>
            </w:r>
          </w:p>
        </w:tc>
        <w:tc>
          <w:tcPr>
            <w:tcW w:w="2381" w:type="dxa"/>
          </w:tcPr>
          <w:p>
            <w:pPr>
              <w:pStyle w:val="0"/>
              <w:jc w:val="center"/>
            </w:pPr>
            <w:r>
              <w:rPr>
                <w:sz w:val="20"/>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tc>
          <w:tcPr>
            <w:tcW w:w="1587" w:type="dxa"/>
          </w:tcPr>
          <w:p>
            <w:pPr>
              <w:pStyle w:val="0"/>
            </w:pPr>
            <w:hyperlink w:history="0" r:id="rId10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 пункта 2 статьи 39.10</w:t>
              </w:r>
            </w:hyperlink>
            <w:r>
              <w:rPr>
                <w:sz w:val="20"/>
              </w:rPr>
              <w:t xml:space="preserve"> ЗК РФ</w:t>
            </w:r>
          </w:p>
        </w:tc>
        <w:tc>
          <w:tcPr>
            <w:tcW w:w="2778" w:type="dxa"/>
          </w:tcPr>
          <w:p>
            <w:pPr>
              <w:pStyle w:val="0"/>
            </w:pPr>
            <w:r>
              <w:rPr>
                <w:sz w:val="20"/>
              </w:rPr>
              <w:t xml:space="preserve">Государственное или муниципальное учреждение (бюджетное, казенное, автономное)</w:t>
            </w:r>
          </w:p>
          <w:p>
            <w:pPr>
              <w:pStyle w:val="0"/>
            </w:pPr>
            <w:r>
              <w:rPr>
                <w:sz w:val="20"/>
              </w:rPr>
            </w:r>
          </w:p>
          <w:p>
            <w:pPr>
              <w:pStyle w:val="0"/>
            </w:pPr>
            <w:r>
              <w:rPr>
                <w:sz w:val="20"/>
              </w:rPr>
              <w:t xml:space="preserve">Казенное предприятие</w:t>
            </w:r>
          </w:p>
          <w:p>
            <w:pPr>
              <w:pStyle w:val="0"/>
            </w:pPr>
            <w:r>
              <w:rPr>
                <w:sz w:val="20"/>
              </w:rPr>
            </w:r>
          </w:p>
          <w:p>
            <w:pPr>
              <w:pStyle w:val="0"/>
            </w:pPr>
            <w:r>
              <w:rPr>
                <w:sz w:val="20"/>
              </w:rPr>
              <w:t xml:space="preserve">Центр исторического наследия Президента Российской Федерации, прекратившего исполнение своих полномочий</w:t>
            </w:r>
          </w:p>
        </w:tc>
        <w:tc>
          <w:tcPr>
            <w:tcW w:w="2721" w:type="dxa"/>
          </w:tcPr>
          <w:p>
            <w:pPr>
              <w:pStyle w:val="0"/>
            </w:pPr>
            <w:r>
              <w:rPr>
                <w:sz w:val="20"/>
              </w:rPr>
              <w:t xml:space="preserve">Земельный участок, необходимый для осуществления деятельности государственного или муниципального учреждения (бюджетного, казенного, автономного), казенного предприятия,</w:t>
            </w:r>
          </w:p>
          <w:p>
            <w:pPr>
              <w:pStyle w:val="0"/>
            </w:pPr>
            <w:r>
              <w:rPr>
                <w:sz w:val="20"/>
              </w:rPr>
              <w:t xml:space="preserve">Центра исторического наследия Президента Российской Федерации, прекратившего исполнение своих полномочий</w:t>
            </w:r>
          </w:p>
        </w:tc>
        <w:tc>
          <w:tcPr>
            <w:tcW w:w="2381" w:type="dxa"/>
          </w:tcPr>
          <w:p>
            <w:pPr>
              <w:pStyle w:val="0"/>
            </w:pPr>
            <w:r>
              <w:rPr>
                <w:sz w:val="20"/>
              </w:rPr>
              <w:t xml:space="preserve">Документы, подтверждающие право заявителя на предоставление земельного участка в соответствии с целями использования земельного участка</w:t>
            </w:r>
          </w:p>
        </w:tc>
      </w:tr>
      <w:tr>
        <w:tc>
          <w:tcPr>
            <w:tcW w:w="1587" w:type="dxa"/>
          </w:tcPr>
          <w:p>
            <w:pPr>
              <w:pStyle w:val="0"/>
            </w:pPr>
            <w:hyperlink w:history="0" r:id="rId11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3 пункта 2 статьи 39.10</w:t>
              </w:r>
            </w:hyperlink>
            <w:r>
              <w:rPr>
                <w:sz w:val="20"/>
              </w:rPr>
              <w:t xml:space="preserve"> ЗК РФ</w:t>
            </w:r>
          </w:p>
        </w:tc>
        <w:tc>
          <w:tcPr>
            <w:tcW w:w="2778" w:type="dxa"/>
          </w:tcPr>
          <w:p>
            <w:pPr>
              <w:pStyle w:val="0"/>
            </w:pPr>
            <w:r>
              <w:rPr>
                <w:sz w:val="20"/>
              </w:rPr>
              <w:t xml:space="preserve">Религиозная организация</w:t>
            </w:r>
          </w:p>
        </w:tc>
        <w:tc>
          <w:tcPr>
            <w:tcW w:w="2721" w:type="dxa"/>
          </w:tcPr>
          <w:p>
            <w:pPr>
              <w:pStyle w:val="0"/>
            </w:pPr>
            <w:r>
              <w:rPr>
                <w:sz w:val="20"/>
              </w:rPr>
              <w:t xml:space="preserve">Земельный участок, предназначенный для размещения зданий, сооружения религиозного или благотворительного назначения</w:t>
            </w:r>
          </w:p>
        </w:tc>
        <w:tc>
          <w:tcPr>
            <w:tcW w:w="2381" w:type="dxa"/>
          </w:tcPr>
          <w:p>
            <w:pPr>
              <w:pStyle w:val="0"/>
            </w:pPr>
            <w:r>
              <w:rPr>
                <w:sz w:val="20"/>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tc>
          <w:tcPr>
            <w:tcW w:w="1587" w:type="dxa"/>
            <w:tcBorders>
              <w:bottom w:val="nil"/>
            </w:tcBorders>
            <w:vMerge w:val="restart"/>
          </w:tcPr>
          <w:p>
            <w:pPr>
              <w:pStyle w:val="0"/>
            </w:pPr>
            <w:hyperlink w:history="0" r:id="rId11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Подпункты 4</w:t>
              </w:r>
            </w:hyperlink>
            <w:r>
              <w:rPr>
                <w:sz w:val="20"/>
              </w:rPr>
              <w:t xml:space="preserve">, </w:t>
            </w:r>
            <w:hyperlink w:history="0" r:id="rId11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4.1</w:t>
              </w:r>
            </w:hyperlink>
            <w:r>
              <w:rPr>
                <w:sz w:val="20"/>
              </w:rPr>
              <w:t xml:space="preserve">, </w:t>
            </w:r>
            <w:hyperlink w:history="0" r:id="rId11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4.2 пункта 2 статьи 39.10</w:t>
              </w:r>
            </w:hyperlink>
            <w:r>
              <w:rPr>
                <w:sz w:val="20"/>
              </w:rPr>
              <w:t xml:space="preserve"> ЗК РФ</w:t>
            </w:r>
          </w:p>
        </w:tc>
        <w:tc>
          <w:tcPr>
            <w:tcW w:w="2778" w:type="dxa"/>
            <w:tcBorders>
              <w:bottom w:val="nil"/>
            </w:tcBorders>
            <w:vMerge w:val="restart"/>
          </w:tcPr>
          <w:p>
            <w:pPr>
              <w:pStyle w:val="0"/>
            </w:pPr>
            <w:r>
              <w:rPr>
                <w:sz w:val="20"/>
              </w:rPr>
              <w:t xml:space="preserve">Религиозная организация, которой на праве безвозмездного пользования принадлежат здания, сооружения;</w:t>
            </w:r>
          </w:p>
          <w:p>
            <w:pPr>
              <w:pStyle w:val="0"/>
            </w:pPr>
            <w:r>
              <w:rPr>
                <w:sz w:val="20"/>
              </w:rPr>
              <w:t xml:space="preserve">религиозная организация, которой на праве собственности принадлежат здания и сооружения религиозного или благотворительного назначения;</w:t>
            </w:r>
          </w:p>
          <w:p>
            <w:pPr>
              <w:pStyle w:val="0"/>
            </w:pPr>
            <w:r>
              <w:rPr>
                <w:sz w:val="20"/>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721" w:type="dxa"/>
            <w:tcBorders>
              <w:bottom w:val="nil"/>
            </w:tcBorders>
            <w:vMerge w:val="restart"/>
          </w:tcPr>
          <w:p>
            <w:pPr>
              <w:pStyle w:val="0"/>
            </w:pPr>
            <w:r>
              <w:rPr>
                <w:sz w:val="20"/>
              </w:rPr>
              <w:t xml:space="preserve">Земельный участок, на котором расположены здания, сооружения, принадлежащие религиозной организации на праве безвозмездного пользования;</w:t>
            </w:r>
          </w:p>
          <w:p>
            <w:pPr>
              <w:pStyle w:val="0"/>
            </w:pPr>
            <w:r>
              <w:rPr>
                <w:sz w:val="20"/>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pPr>
              <w:pStyle w:val="0"/>
            </w:pPr>
            <w:r>
              <w:rPr>
                <w:sz w:val="20"/>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2381" w:type="dxa"/>
          </w:tcPr>
          <w:p>
            <w:pPr>
              <w:pStyle w:val="0"/>
            </w:pPr>
            <w:r>
              <w:rPr>
                <w:sz w:val="20"/>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0"/>
            </w:pPr>
            <w:r>
              <w:rPr>
                <w:sz w:val="20"/>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381" w:type="dxa"/>
            <w:tcBorders>
              <w:bottom w:val="nil"/>
            </w:tcBorders>
          </w:tcPr>
          <w:p>
            <w:pPr>
              <w:pStyle w:val="0"/>
            </w:pPr>
            <w:r>
              <w:rPr>
                <w:sz w:val="20"/>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blPrEx>
          <w:tblBorders>
            <w:insideH w:val="nil"/>
          </w:tblBorders>
        </w:tblPrEx>
        <w:tc>
          <w:tcPr>
            <w:gridSpan w:val="4"/>
            <w:tcW w:w="9467" w:type="dxa"/>
            <w:tcBorders>
              <w:top w:val="nil"/>
            </w:tcBorders>
          </w:tcPr>
          <w:p>
            <w:pPr>
              <w:pStyle w:val="0"/>
              <w:jc w:val="both"/>
            </w:pPr>
            <w:r>
              <w:rPr>
                <w:sz w:val="20"/>
              </w:rPr>
              <w:t xml:space="preserve">(в ред. </w:t>
            </w:r>
            <w:hyperlink w:history="0" r:id="rId114" w:tooltip="Постановление администрации Ольховского муниципального района Волгоградской обл. от 12.04.2024 N 318 (ред. от 27.05.2024)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КонсультантПлюс}">
              <w:r>
                <w:rPr>
                  <w:sz w:val="20"/>
                  <w:color w:val="0000ff"/>
                </w:rPr>
                <w:t xml:space="preserve">постановления</w:t>
              </w:r>
            </w:hyperlink>
            <w:r>
              <w:rPr>
                <w:sz w:val="20"/>
              </w:rPr>
              <w:t xml:space="preserve"> администрации Ольховского муниципального района</w:t>
            </w:r>
          </w:p>
          <w:p>
            <w:pPr>
              <w:pStyle w:val="0"/>
              <w:jc w:val="both"/>
            </w:pPr>
            <w:r>
              <w:rPr>
                <w:sz w:val="20"/>
              </w:rPr>
              <w:t xml:space="preserve">Волгоградской обл. от 12.04.2024 N 318)</w:t>
            </w:r>
          </w:p>
        </w:tc>
      </w:tr>
      <w:tr>
        <w:tblPrEx>
          <w:tblBorders>
            <w:insideH w:val="nil"/>
          </w:tblBorders>
        </w:tblPrEx>
        <w:tc>
          <w:tcPr>
            <w:gridSpan w:val="4"/>
            <w:tcW w:w="9467" w:type="dxa"/>
            <w:tcBorders>
              <w:bottom w:val="nil"/>
            </w:tcBorders>
          </w:tcPr>
          <w:p>
            <w:pPr>
              <w:pStyle w:val="0"/>
              <w:jc w:val="both"/>
            </w:pPr>
            <w:r>
              <w:rPr>
                <w:sz w:val="20"/>
              </w:rPr>
              <w:t xml:space="preserve">Строка исключена. - </w:t>
            </w:r>
            <w:hyperlink w:history="0" r:id="rId115" w:tooltip="Постановление администрации Ольховского муниципального района Волгоградской обл. от 12.04.2024 N 318 (ред. от 27.05.2024)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КонсультантПлюс}">
              <w:r>
                <w:rPr>
                  <w:sz w:val="20"/>
                  <w:color w:val="0000ff"/>
                </w:rPr>
                <w:t xml:space="preserve">Постановление</w:t>
              </w:r>
            </w:hyperlink>
            <w:r>
              <w:rPr>
                <w:sz w:val="20"/>
              </w:rPr>
              <w:t xml:space="preserve"> администрации Ольховского муниципального района Волгоградской обл. от 12.04.2024 N 318</w:t>
            </w:r>
          </w:p>
        </w:tc>
      </w:tr>
      <w:tr>
        <w:tblPrEx>
          <w:tblBorders>
            <w:insideH w:val="nil"/>
          </w:tblBorders>
        </w:tblPrEx>
        <w:tc>
          <w:tcPr>
            <w:tcW w:w="1587" w:type="dxa"/>
            <w:tcBorders>
              <w:bottom w:val="nil"/>
            </w:tcBorders>
          </w:tcPr>
          <w:p>
            <w:pPr>
              <w:pStyle w:val="0"/>
            </w:pPr>
            <w:hyperlink w:history="0" r:id="rId11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5.1 пункта 2 статьи 39.10</w:t>
              </w:r>
            </w:hyperlink>
            <w:r>
              <w:rPr>
                <w:sz w:val="20"/>
              </w:rPr>
              <w:t xml:space="preserve"> ЗК РФ</w:t>
            </w:r>
          </w:p>
        </w:tc>
        <w:tc>
          <w:tcPr>
            <w:tcW w:w="2778" w:type="dxa"/>
            <w:tcBorders>
              <w:bottom w:val="nil"/>
            </w:tcBorders>
          </w:tcPr>
          <w:p>
            <w:pPr>
              <w:pStyle w:val="0"/>
            </w:pPr>
            <w:r>
              <w:rPr>
                <w:sz w:val="20"/>
              </w:rPr>
              <w:t xml:space="preserve">Некоммерческая организация</w:t>
            </w:r>
          </w:p>
        </w:tc>
        <w:tc>
          <w:tcPr>
            <w:tcW w:w="2721" w:type="dxa"/>
            <w:tcBorders>
              <w:bottom w:val="nil"/>
            </w:tcBorders>
          </w:tcPr>
          <w:p>
            <w:pPr>
              <w:pStyle w:val="0"/>
            </w:pPr>
            <w:r>
              <w:rPr>
                <w:sz w:val="20"/>
              </w:rPr>
              <w:t xml:space="preserve">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381" w:type="dxa"/>
            <w:tcBorders>
              <w:bottom w:val="nil"/>
            </w:tcBorders>
          </w:tcPr>
          <w:p>
            <w:pPr>
              <w:pStyle w:val="0"/>
            </w:pPr>
            <w:r>
              <w:rPr>
                <w:sz w:val="20"/>
              </w:rPr>
              <w:t xml:space="preserve">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tblPrEx>
          <w:tblBorders>
            <w:insideH w:val="nil"/>
          </w:tblBorders>
        </w:tblPrEx>
        <w:tc>
          <w:tcPr>
            <w:gridSpan w:val="4"/>
            <w:tcW w:w="9467" w:type="dxa"/>
            <w:tcBorders>
              <w:top w:val="nil"/>
            </w:tcBorders>
          </w:tcPr>
          <w:p>
            <w:pPr>
              <w:pStyle w:val="0"/>
              <w:jc w:val="both"/>
            </w:pPr>
            <w:r>
              <w:rPr>
                <w:sz w:val="20"/>
              </w:rPr>
              <w:t xml:space="preserve">(строка введена </w:t>
            </w:r>
            <w:hyperlink w:history="0" r:id="rId117" w:tooltip="Постановление администрации Ольховского муниципального района Волгоградской обл. от 02.05.2023 N 348 &quot;О внесении изменений в Административный регламент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quot;, утвержденный постановлением Админист {КонсультантПлюс}">
              <w:r>
                <w:rPr>
                  <w:sz w:val="20"/>
                  <w:color w:val="0000ff"/>
                </w:rPr>
                <w:t xml:space="preserve">постановлением</w:t>
              </w:r>
            </w:hyperlink>
            <w:r>
              <w:rPr>
                <w:sz w:val="20"/>
              </w:rPr>
              <w:t xml:space="preserve"> администрации Ольховского муниципального района</w:t>
            </w:r>
          </w:p>
          <w:p>
            <w:pPr>
              <w:pStyle w:val="0"/>
              <w:jc w:val="both"/>
            </w:pPr>
            <w:r>
              <w:rPr>
                <w:sz w:val="20"/>
              </w:rPr>
              <w:t xml:space="preserve">Волгоградской обл. от 02.05.2023 N 348)</w:t>
            </w:r>
          </w:p>
        </w:tc>
      </w:tr>
      <w:tr>
        <w:tc>
          <w:tcPr>
            <w:tcW w:w="1587" w:type="dxa"/>
          </w:tcPr>
          <w:p>
            <w:pPr>
              <w:pStyle w:val="0"/>
            </w:pPr>
            <w:hyperlink w:history="0" r:id="rId11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6 пункта 2 статьи 39.10</w:t>
              </w:r>
            </w:hyperlink>
            <w:r>
              <w:rPr>
                <w:sz w:val="20"/>
              </w:rPr>
              <w:t xml:space="preserve"> ЗК РФ</w:t>
            </w:r>
          </w:p>
        </w:tc>
        <w:tc>
          <w:tcPr>
            <w:tcW w:w="2778" w:type="dxa"/>
          </w:tcPr>
          <w:p>
            <w:pPr>
              <w:pStyle w:val="0"/>
            </w:pPr>
            <w:r>
              <w:rPr>
                <w:sz w:val="20"/>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721" w:type="dxa"/>
          </w:tcPr>
          <w:p>
            <w:pPr>
              <w:pStyle w:val="0"/>
            </w:pPr>
            <w:r>
              <w:rPr>
                <w:sz w:val="20"/>
              </w:rPr>
              <w:t xml:space="preserve">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381" w:type="dxa"/>
          </w:tcPr>
          <w:p>
            <w:pPr>
              <w:pStyle w:val="0"/>
            </w:pPr>
            <w:r>
              <w:rPr>
                <w:sz w:val="20"/>
              </w:rPr>
              <w:t xml:space="preserve">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tc>
          <w:tcPr>
            <w:tcW w:w="1587" w:type="dxa"/>
          </w:tcPr>
          <w:p>
            <w:pPr>
              <w:pStyle w:val="0"/>
            </w:pPr>
            <w:hyperlink w:history="0" r:id="rId11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8 пункта 2 статьи 39.10</w:t>
              </w:r>
            </w:hyperlink>
            <w:r>
              <w:rPr>
                <w:sz w:val="20"/>
              </w:rPr>
              <w:t xml:space="preserve"> ЗК РФ</w:t>
            </w:r>
          </w:p>
        </w:tc>
        <w:tc>
          <w:tcPr>
            <w:tcW w:w="2778" w:type="dxa"/>
          </w:tcPr>
          <w:p>
            <w:pPr>
              <w:pStyle w:val="0"/>
            </w:pPr>
            <w:r>
              <w:rPr>
                <w:sz w:val="20"/>
              </w:rPr>
              <w:t xml:space="preserve">Гражданину, которому предоставлено служебное жилое помещение в виде жилого дома</w:t>
            </w:r>
          </w:p>
        </w:tc>
        <w:tc>
          <w:tcPr>
            <w:tcW w:w="2721" w:type="dxa"/>
          </w:tcPr>
          <w:p>
            <w:pPr>
              <w:pStyle w:val="0"/>
            </w:pPr>
            <w:r>
              <w:rPr>
                <w:sz w:val="20"/>
              </w:rPr>
              <w:t xml:space="preserve">Земельный участок, на котором находится служебное жилое помещение в виде жилого дома</w:t>
            </w:r>
          </w:p>
        </w:tc>
        <w:tc>
          <w:tcPr>
            <w:tcW w:w="2381" w:type="dxa"/>
          </w:tcPr>
          <w:p>
            <w:pPr>
              <w:pStyle w:val="0"/>
            </w:pPr>
            <w:r>
              <w:rPr>
                <w:sz w:val="20"/>
              </w:rPr>
              <w:t xml:space="preserve">Договор найма служебного жилого помещения</w:t>
            </w:r>
          </w:p>
        </w:tc>
      </w:tr>
      <w:tr>
        <w:tc>
          <w:tcPr>
            <w:tcW w:w="1587" w:type="dxa"/>
          </w:tcPr>
          <w:p>
            <w:pPr>
              <w:pStyle w:val="0"/>
            </w:pPr>
            <w:hyperlink w:history="0" r:id="rId12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11 пункта 2 статьи 39.10</w:t>
              </w:r>
            </w:hyperlink>
            <w:r>
              <w:rPr>
                <w:sz w:val="20"/>
              </w:rPr>
              <w:t xml:space="preserve"> ЗК РФ</w:t>
            </w:r>
          </w:p>
        </w:tc>
        <w:tc>
          <w:tcPr>
            <w:tcW w:w="2778" w:type="dxa"/>
          </w:tcPr>
          <w:p>
            <w:pPr>
              <w:pStyle w:val="0"/>
            </w:pPr>
            <w:r>
              <w:rPr>
                <w:sz w:val="20"/>
              </w:rPr>
              <w:t xml:space="preserve">садоводческое или огородническое некоммерческие товарищества (далее - СНТ или ОНТ)</w:t>
            </w:r>
          </w:p>
        </w:tc>
        <w:tc>
          <w:tcPr>
            <w:tcW w:w="2721" w:type="dxa"/>
          </w:tcPr>
          <w:p>
            <w:pPr>
              <w:pStyle w:val="0"/>
            </w:pPr>
            <w:r>
              <w:rPr>
                <w:sz w:val="20"/>
              </w:rPr>
              <w:t xml:space="preserve">Земельный участок, предназначенный для ведения гражданами садоводства или огородничества для собственных нужд</w:t>
            </w:r>
          </w:p>
        </w:tc>
        <w:tc>
          <w:tcPr>
            <w:tcW w:w="2381" w:type="dxa"/>
          </w:tcPr>
          <w:p>
            <w:pPr>
              <w:pStyle w:val="0"/>
            </w:pPr>
            <w:r>
              <w:rPr>
                <w:sz w:val="20"/>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tc>
          <w:tcPr>
            <w:tcW w:w="1587" w:type="dxa"/>
          </w:tcPr>
          <w:p>
            <w:pPr>
              <w:pStyle w:val="0"/>
            </w:pPr>
            <w:hyperlink w:history="0" r:id="rId12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12 пункта 2 статьи 39.10</w:t>
              </w:r>
            </w:hyperlink>
            <w:r>
              <w:rPr>
                <w:sz w:val="20"/>
              </w:rPr>
              <w:t xml:space="preserve"> ЗК РФ</w:t>
            </w:r>
          </w:p>
        </w:tc>
        <w:tc>
          <w:tcPr>
            <w:tcW w:w="2778" w:type="dxa"/>
          </w:tcPr>
          <w:p>
            <w:pPr>
              <w:pStyle w:val="0"/>
            </w:pPr>
            <w:r>
              <w:rPr>
                <w:sz w:val="20"/>
              </w:rPr>
              <w:t xml:space="preserve">Некоммерческая организация, созданная гражданами в целях жилищного строительства</w:t>
            </w:r>
          </w:p>
        </w:tc>
        <w:tc>
          <w:tcPr>
            <w:tcW w:w="2721" w:type="dxa"/>
          </w:tcPr>
          <w:p>
            <w:pPr>
              <w:pStyle w:val="0"/>
            </w:pPr>
            <w:r>
              <w:rPr>
                <w:sz w:val="20"/>
              </w:rPr>
              <w:t xml:space="preserve">Земельный участок, предназначенный для жилищного строительства</w:t>
            </w:r>
          </w:p>
        </w:tc>
        <w:tc>
          <w:tcPr>
            <w:tcW w:w="2381" w:type="dxa"/>
          </w:tcPr>
          <w:p>
            <w:pPr>
              <w:pStyle w:val="0"/>
            </w:pPr>
            <w:r>
              <w:rPr>
                <w:sz w:val="20"/>
              </w:rPr>
              <w:t xml:space="preserve">Решение о создании некоммерческой организации</w:t>
            </w:r>
          </w:p>
        </w:tc>
      </w:tr>
      <w:tr>
        <w:tc>
          <w:tcPr>
            <w:tcW w:w="1587" w:type="dxa"/>
          </w:tcPr>
          <w:p>
            <w:pPr>
              <w:pStyle w:val="0"/>
            </w:pPr>
            <w:hyperlink w:history="0" r:id="rId12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14 пункта 2 статьи 39.10</w:t>
              </w:r>
            </w:hyperlink>
            <w:r>
              <w:rPr>
                <w:sz w:val="20"/>
              </w:rPr>
              <w:t xml:space="preserve"> ЗК РФ</w:t>
            </w:r>
          </w:p>
        </w:tc>
        <w:tc>
          <w:tcPr>
            <w:tcW w:w="2778" w:type="dxa"/>
          </w:tcPr>
          <w:p>
            <w:pPr>
              <w:pStyle w:val="0"/>
            </w:pPr>
            <w:r>
              <w:rPr>
                <w:sz w:val="20"/>
              </w:rPr>
              <w:t xml:space="preserve">Лицо, с которым в соответствии с Федеральным </w:t>
            </w:r>
            <w:hyperlink w:history="0" r:id="rId123"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законом</w:t>
              </w:r>
            </w:hyperlink>
            <w:r>
              <w:rPr>
                <w:sz w:val="20"/>
              </w:rPr>
              <w:t xml:space="preserve"> от 29 декабря 2012 г. N 275-ФЗ "О государственном оборонном заказе" или Федеральным </w:t>
            </w:r>
            <w:hyperlink w:history="0" r:id="rId1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721" w:type="dxa"/>
          </w:tcPr>
          <w:p>
            <w:pPr>
              <w:pStyle w:val="0"/>
            </w:pPr>
            <w:r>
              <w:rPr>
                <w:sz w:val="20"/>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w:history="0" r:id="rId125"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законом</w:t>
              </w:r>
            </w:hyperlink>
            <w:r>
              <w:rPr>
                <w:sz w:val="20"/>
              </w:rPr>
              <w:t xml:space="preserve"> от 29 декабря 2012 г. N 275-ФЗ "О государственном оборонном заказе" или Федеральным </w:t>
            </w:r>
            <w:hyperlink w:history="0" r:id="rId1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2381" w:type="dxa"/>
          </w:tcPr>
          <w:p>
            <w:pPr>
              <w:pStyle w:val="0"/>
            </w:pPr>
            <w:r>
              <w:rPr>
                <w:sz w:val="20"/>
              </w:rPr>
              <w:t xml:space="preserve">Государственный контракт</w:t>
            </w:r>
          </w:p>
        </w:tc>
      </w:tr>
      <w:tr>
        <w:tc>
          <w:tcPr>
            <w:tcW w:w="1587" w:type="dxa"/>
          </w:tcPr>
          <w:p>
            <w:pPr>
              <w:pStyle w:val="0"/>
            </w:pPr>
            <w:hyperlink w:history="0" r:id="rId12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16 пункта 2 статьи 39.10</w:t>
              </w:r>
            </w:hyperlink>
            <w:r>
              <w:rPr>
                <w:sz w:val="20"/>
              </w:rPr>
              <w:t xml:space="preserve"> ЗК РФ</w:t>
            </w:r>
          </w:p>
        </w:tc>
        <w:tc>
          <w:tcPr>
            <w:tcW w:w="2778" w:type="dxa"/>
          </w:tcPr>
          <w:p>
            <w:pPr>
              <w:pStyle w:val="0"/>
            </w:pPr>
            <w:r>
              <w:rPr>
                <w:sz w:val="20"/>
              </w:rPr>
              <w:t xml:space="preserve">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721" w:type="dxa"/>
          </w:tcPr>
          <w:p>
            <w:pPr>
              <w:pStyle w:val="0"/>
            </w:pPr>
            <w:r>
              <w:rPr>
                <w:sz w:val="20"/>
              </w:rPr>
              <w:t xml:space="preserve">Земельный участок, предоставляемый взамен земельного участка, изъятого для государственных или муниципальных нужд</w:t>
            </w:r>
          </w:p>
        </w:tc>
        <w:tc>
          <w:tcPr>
            <w:tcW w:w="2381" w:type="dxa"/>
          </w:tcPr>
          <w:p>
            <w:pPr>
              <w:pStyle w:val="0"/>
            </w:pPr>
            <w:r>
              <w:rPr>
                <w:sz w:val="20"/>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tc>
          <w:tcPr>
            <w:tcW w:w="1587" w:type="dxa"/>
          </w:tcPr>
          <w:p>
            <w:pPr>
              <w:pStyle w:val="0"/>
            </w:pPr>
            <w:hyperlink w:history="0" r:id="rId12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22 пункта 2 статьи 39.10</w:t>
              </w:r>
            </w:hyperlink>
            <w:r>
              <w:rPr>
                <w:sz w:val="20"/>
              </w:rPr>
              <w:t xml:space="preserve"> ЗК РФ</w:t>
            </w:r>
          </w:p>
        </w:tc>
        <w:tc>
          <w:tcPr>
            <w:tcW w:w="2778" w:type="dxa"/>
          </w:tcPr>
          <w:p>
            <w:pPr>
              <w:pStyle w:val="0"/>
            </w:pPr>
            <w:r>
              <w:rPr>
                <w:sz w:val="20"/>
              </w:rPr>
              <w:t xml:space="preserve">Публично-правовая компания "Фонд развития территорий"</w:t>
            </w:r>
          </w:p>
        </w:tc>
        <w:tc>
          <w:tcPr>
            <w:tcW w:w="2721" w:type="dxa"/>
          </w:tcPr>
          <w:p>
            <w:pPr>
              <w:pStyle w:val="0"/>
            </w:pPr>
            <w:r>
              <w:rPr>
                <w:sz w:val="20"/>
              </w:rPr>
              <w:t xml:space="preserve">Земельный участок, необходимый для осуществления публично-правовой компанией "Фонд развития территорий" для осуществления функций и полномочий, предусмотренных Федеральным </w:t>
            </w:r>
            <w:hyperlink w:history="0" r:id="rId129"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130"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13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tc>
        <w:tc>
          <w:tcPr>
            <w:tcW w:w="2381" w:type="dxa"/>
          </w:tcPr>
          <w:p>
            <w:pPr>
              <w:pStyle w:val="0"/>
            </w:pPr>
            <w:r>
              <w:rPr>
                <w:sz w:val="20"/>
              </w:rPr>
              <w:t xml:space="preserve">Определение арбитражного суда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w:t>
            </w:r>
          </w:p>
        </w:tc>
      </w:tr>
    </w:tbl>
    <w:p>
      <w:pPr>
        <w:pStyle w:val="0"/>
        <w:jc w:val="both"/>
      </w:pPr>
      <w:r>
        <w:rPr>
          <w:sz w:val="20"/>
        </w:rPr>
      </w:r>
    </w:p>
    <w:bookmarkStart w:id="250" w:name="P250"/>
    <w:bookmarkEnd w:id="250"/>
    <w:p>
      <w:pPr>
        <w:pStyle w:val="0"/>
        <w:ind w:firstLine="540"/>
        <w:jc w:val="both"/>
      </w:pPr>
      <w:r>
        <w:rPr>
          <w:sz w:val="20"/>
        </w:rPr>
        <w:t xml:space="preserve">2.6.2. Исчерпывающий перечень документов, которые заявитель должен представить самостоятельно для предоставления земельного участка в безвозмездное пользование.</w:t>
      </w:r>
    </w:p>
    <w:bookmarkStart w:id="251" w:name="P251"/>
    <w:bookmarkEnd w:id="251"/>
    <w:p>
      <w:pPr>
        <w:pStyle w:val="0"/>
        <w:spacing w:before="200" w:line-rule="auto"/>
        <w:ind w:firstLine="540"/>
        <w:jc w:val="both"/>
      </w:pPr>
      <w:r>
        <w:rPr>
          <w:sz w:val="20"/>
        </w:rPr>
        <w:t xml:space="preserve">2.6.2.1. </w:t>
      </w:r>
      <w:hyperlink w:history="0" w:anchor="P875" w:tooltip="                                 ЗАЯВЛЕНИЕ">
        <w:r>
          <w:rPr>
            <w:sz w:val="20"/>
            <w:color w:val="0000ff"/>
          </w:rPr>
          <w:t xml:space="preserve">Заявление</w:t>
        </w:r>
      </w:hyperlink>
      <w:r>
        <w:rPr>
          <w:sz w:val="20"/>
        </w:rPr>
        <w:t xml:space="preserve"> о предоставлении земельного участка в безвозмездное пользование (далее - заявление о предоставлении земельного участка) по форме согласно приложению 2 к настоящему административному регламенту, в котором должны быть указаны:</w:t>
      </w:r>
    </w:p>
    <w:p>
      <w:pPr>
        <w:pStyle w:val="0"/>
        <w:spacing w:before="200" w:line-rule="auto"/>
        <w:ind w:firstLine="540"/>
        <w:jc w:val="both"/>
      </w:pPr>
      <w:r>
        <w:rPr>
          <w:sz w:val="20"/>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испрашиваемого земельного участка;</w:t>
      </w:r>
    </w:p>
    <w:p>
      <w:pPr>
        <w:pStyle w:val="0"/>
        <w:spacing w:before="200" w:line-rule="auto"/>
        <w:ind w:firstLine="540"/>
        <w:jc w:val="both"/>
      </w:pPr>
      <w:r>
        <w:rPr>
          <w:sz w:val="20"/>
        </w:rPr>
        <w:t xml:space="preserve">4) основание предоставления земельного участка без проведения торгов из числа предусмотренных </w:t>
      </w:r>
      <w:hyperlink w:history="0" r:id="rId13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2 статьи 39.10</w:t>
        </w:r>
      </w:hyperlink>
      <w:r>
        <w:rPr>
          <w:sz w:val="20"/>
        </w:rPr>
        <w:t xml:space="preserve"> ЗК РФ;</w:t>
      </w:r>
    </w:p>
    <w:p>
      <w:pPr>
        <w:pStyle w:val="0"/>
        <w:spacing w:before="200" w:line-rule="auto"/>
        <w:ind w:firstLine="540"/>
        <w:jc w:val="both"/>
      </w:pPr>
      <w:r>
        <w:rPr>
          <w:sz w:val="20"/>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00" w:line-rule="auto"/>
        <w:ind w:firstLine="540"/>
        <w:jc w:val="both"/>
      </w:pPr>
      <w:r>
        <w:rPr>
          <w:sz w:val="20"/>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7) цель использования земельного участка;</w:t>
      </w:r>
    </w:p>
    <w:p>
      <w:pPr>
        <w:pStyle w:val="0"/>
        <w:spacing w:before="200" w:line-rule="auto"/>
        <w:ind w:firstLine="540"/>
        <w:jc w:val="both"/>
      </w:pPr>
      <w:r>
        <w:rPr>
          <w:sz w:val="20"/>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10) почтовый адрес и (или) адрес электронной почты для связи с заявителем.</w:t>
      </w:r>
    </w:p>
    <w:p>
      <w:pPr>
        <w:pStyle w:val="0"/>
        <w:spacing w:before="200" w:line-rule="auto"/>
        <w:ind w:firstLine="540"/>
        <w:jc w:val="both"/>
      </w:pPr>
      <w:r>
        <w:rPr>
          <w:sz w:val="20"/>
        </w:rPr>
        <w:t xml:space="preserve">Примерная форма заявления о предоставлении земельного участка в безвозмездное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pPr>
        <w:pStyle w:val="0"/>
        <w:spacing w:before="200" w:line-rule="auto"/>
        <w:ind w:firstLine="540"/>
        <w:jc w:val="both"/>
      </w:pPr>
      <w:r>
        <w:rPr>
          <w:sz w:val="20"/>
        </w:rPr>
        <w:t xml:space="preserve">Заявление о предоставлении земельного участка в безвозмездное пользование в форме электронного документа представляется в уполномоченный орган в порядке, установленном </w:t>
      </w:r>
      <w:hyperlink w:history="0" w:anchor="P145"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пунктом 2.6.1.1</w:t>
        </w:r>
      </w:hyperlink>
      <w:r>
        <w:rPr>
          <w:sz w:val="20"/>
        </w:rPr>
        <w:t xml:space="preserve"> настоящего административного регламента.</w:t>
      </w:r>
    </w:p>
    <w:bookmarkStart w:id="264" w:name="P264"/>
    <w:bookmarkEnd w:id="264"/>
    <w:p>
      <w:pPr>
        <w:pStyle w:val="0"/>
        <w:spacing w:before="200" w:line-rule="auto"/>
        <w:ind w:firstLine="540"/>
        <w:jc w:val="both"/>
      </w:pPr>
      <w:r>
        <w:rPr>
          <w:sz w:val="20"/>
        </w:rPr>
        <w:t xml:space="preserve">2.6.2.2. К заявлению о предоставлении земельного участка в безвозмездное пользование прилагаются документы, указанные в </w:t>
      </w:r>
      <w:hyperlink w:history="0" w:anchor="P174" w:tooltip="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r>
          <w:rPr>
            <w:sz w:val="20"/>
            <w:color w:val="0000ff"/>
          </w:rPr>
          <w:t xml:space="preserve">подпунктах 1</w:t>
        </w:r>
      </w:hyperlink>
      <w:r>
        <w:rPr>
          <w:sz w:val="20"/>
        </w:rPr>
        <w:t xml:space="preserve">, </w:t>
      </w:r>
      <w:hyperlink w:history="0" w:anchor="P179"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0"/>
            <w:color w:val="0000ff"/>
          </w:rPr>
          <w:t xml:space="preserve">4</w:t>
        </w:r>
      </w:hyperlink>
      <w:r>
        <w:rPr>
          <w:sz w:val="20"/>
        </w:rPr>
        <w:t xml:space="preserve"> - </w:t>
      </w:r>
      <w:hyperlink w:history="0" w:anchor="P183" w:tooltip="7) документы, подтверждающие право заявителя на приобретение земельного участка без проведения торгов:">
        <w:r>
          <w:rPr>
            <w:sz w:val="20"/>
            <w:color w:val="0000ff"/>
          </w:rPr>
          <w:t xml:space="preserve">7 пункта 2.6.1.2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Предоставление заявителем документов, указанных в </w:t>
      </w:r>
      <w:hyperlink w:history="0" w:anchor="P174" w:tooltip="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r>
          <w:rPr>
            <w:sz w:val="20"/>
            <w:color w:val="0000ff"/>
          </w:rPr>
          <w:t xml:space="preserve">подпунктах 1</w:t>
        </w:r>
      </w:hyperlink>
      <w:r>
        <w:rPr>
          <w:sz w:val="20"/>
        </w:rPr>
        <w:t xml:space="preserve">, </w:t>
      </w:r>
      <w:hyperlink w:history="0" w:anchor="P179"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0"/>
            <w:color w:val="0000ff"/>
          </w:rPr>
          <w:t xml:space="preserve">4</w:t>
        </w:r>
      </w:hyperlink>
      <w:r>
        <w:rPr>
          <w:sz w:val="20"/>
        </w:rPr>
        <w:t xml:space="preserve"> - </w:t>
      </w:r>
      <w:hyperlink w:history="0" w:anchor="P183" w:tooltip="7) документы, подтверждающие право заявителя на приобретение земельного участка без проведения торгов:">
        <w:r>
          <w:rPr>
            <w:sz w:val="20"/>
            <w:color w:val="0000ff"/>
          </w:rPr>
          <w:t xml:space="preserve">7 пункта 2.6.1.2</w:t>
        </w:r>
      </w:hyperlink>
      <w:r>
        <w:rPr>
          <w:sz w:val="20"/>
        </w:rPr>
        <w:t xml:space="preserve">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безвозмездное пользование.</w:t>
      </w:r>
    </w:p>
    <w:bookmarkStart w:id="266" w:name="P266"/>
    <w:bookmarkEnd w:id="266"/>
    <w:p>
      <w:pPr>
        <w:pStyle w:val="0"/>
        <w:spacing w:before="200" w:line-rule="auto"/>
        <w:ind w:firstLine="540"/>
        <w:jc w:val="both"/>
      </w:pPr>
      <w:r>
        <w:rPr>
          <w:sz w:val="20"/>
        </w:rPr>
        <w:t xml:space="preserve">2.6.3. Перечень документов (информации), которые заявитель вправе представить по собственной инициативе.</w:t>
      </w:r>
    </w:p>
    <w:p>
      <w:pPr>
        <w:pStyle w:val="0"/>
        <w:spacing w:before="200" w:line-rule="auto"/>
        <w:ind w:firstLine="540"/>
        <w:jc w:val="both"/>
      </w:pPr>
      <w:r>
        <w:rPr>
          <w:sz w:val="20"/>
        </w:rPr>
        <w:t xml:space="preserve">Заявитель вправе представить в уполномоченный орган по собственной инициативе следующие документы (информацию):</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2778"/>
        <w:gridCol w:w="2721"/>
        <w:gridCol w:w="2381"/>
      </w:tblGrid>
      <w:tr>
        <w:tc>
          <w:tcPr>
            <w:tcW w:w="1531" w:type="dxa"/>
          </w:tcPr>
          <w:p>
            <w:pPr>
              <w:pStyle w:val="0"/>
              <w:jc w:val="center"/>
            </w:pPr>
            <w:r>
              <w:rPr>
                <w:sz w:val="20"/>
              </w:rPr>
              <w:t xml:space="preserve">Основание предоставления земельного участка в безвозмездное пользование</w:t>
            </w:r>
          </w:p>
        </w:tc>
        <w:tc>
          <w:tcPr>
            <w:tcW w:w="2778" w:type="dxa"/>
          </w:tcPr>
          <w:p>
            <w:pPr>
              <w:pStyle w:val="0"/>
              <w:jc w:val="center"/>
            </w:pPr>
            <w:r>
              <w:rPr>
                <w:sz w:val="20"/>
              </w:rPr>
              <w:t xml:space="preserve">Заявитель</w:t>
            </w:r>
          </w:p>
        </w:tc>
        <w:tc>
          <w:tcPr>
            <w:tcW w:w="2721" w:type="dxa"/>
          </w:tcPr>
          <w:p>
            <w:pPr>
              <w:pStyle w:val="0"/>
              <w:jc w:val="center"/>
            </w:pPr>
            <w:r>
              <w:rPr>
                <w:sz w:val="20"/>
              </w:rPr>
              <w:t xml:space="preserve">Земельный участок</w:t>
            </w:r>
          </w:p>
        </w:tc>
        <w:tc>
          <w:tcPr>
            <w:tcW w:w="2381" w:type="dxa"/>
          </w:tcPr>
          <w:p>
            <w:pPr>
              <w:pStyle w:val="0"/>
              <w:jc w:val="center"/>
            </w:pPr>
            <w:r>
              <w:rPr>
                <w:sz w:val="20"/>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tc>
          <w:tcPr>
            <w:tcW w:w="1531" w:type="dxa"/>
            <w:vMerge w:val="restart"/>
          </w:tcPr>
          <w:p>
            <w:pPr>
              <w:pStyle w:val="0"/>
            </w:pPr>
            <w:hyperlink w:history="0" r:id="rId13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 пункта 2 статьи 39.10</w:t>
              </w:r>
            </w:hyperlink>
            <w:r>
              <w:rPr>
                <w:sz w:val="20"/>
              </w:rPr>
              <w:t xml:space="preserve"> ЗК РФ</w:t>
            </w:r>
          </w:p>
        </w:tc>
        <w:tc>
          <w:tcPr>
            <w:tcW w:w="2778" w:type="dxa"/>
            <w:vMerge w:val="restart"/>
          </w:tcPr>
          <w:p>
            <w:pPr>
              <w:pStyle w:val="0"/>
            </w:pPr>
            <w:r>
              <w:rPr>
                <w:sz w:val="20"/>
              </w:rPr>
              <w:t xml:space="preserve">Государственное или муниципальное учреждение (бюджетное, казенное, автономное)</w:t>
            </w:r>
          </w:p>
        </w:tc>
        <w:tc>
          <w:tcPr>
            <w:tcW w:w="2721" w:type="dxa"/>
            <w:vMerge w:val="restart"/>
          </w:tcPr>
          <w:p>
            <w:pPr>
              <w:pStyle w:val="0"/>
            </w:pPr>
            <w:r>
              <w:rPr>
                <w:sz w:val="20"/>
              </w:rPr>
              <w:t xml:space="preserve">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381" w:type="dxa"/>
            <w:tcBorders>
              <w:bottom w:val="nil"/>
            </w:tcBorders>
          </w:tcPr>
          <w:p>
            <w:pPr>
              <w:pStyle w:val="0"/>
            </w:pPr>
            <w:r>
              <w:rPr>
                <w:sz w:val="20"/>
              </w:rPr>
              <w:t xml:space="preserve">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tcW w:w="2381" w:type="dxa"/>
            <w:tcBorders>
              <w:top w:val="nil"/>
            </w:tcBorders>
          </w:tcPr>
          <w:p>
            <w:pPr>
              <w:pStyle w:val="0"/>
            </w:pPr>
            <w:r>
              <w:rPr>
                <w:sz w:val="20"/>
              </w:rPr>
              <w:t xml:space="preserve">Выписка из ЕГРЮЛ о юридическом лице, являющемся заявителем</w:t>
            </w:r>
          </w:p>
        </w:tc>
      </w:tr>
      <w:tr>
        <w:tc>
          <w:tcPr>
            <w:tcW w:w="1531" w:type="dxa"/>
            <w:vMerge w:val="restart"/>
          </w:tcPr>
          <w:p>
            <w:pPr>
              <w:pStyle w:val="0"/>
            </w:pPr>
            <w:hyperlink w:history="0" r:id="rId13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 пункта 2 статьи 39.10</w:t>
              </w:r>
            </w:hyperlink>
            <w:r>
              <w:rPr>
                <w:sz w:val="20"/>
              </w:rPr>
              <w:t xml:space="preserve"> ЗК РФ</w:t>
            </w:r>
          </w:p>
        </w:tc>
        <w:tc>
          <w:tcPr>
            <w:tcW w:w="2778" w:type="dxa"/>
            <w:vMerge w:val="restart"/>
          </w:tcPr>
          <w:p>
            <w:pPr>
              <w:pStyle w:val="0"/>
            </w:pPr>
            <w:r>
              <w:rPr>
                <w:sz w:val="20"/>
              </w:rPr>
              <w:t xml:space="preserve">Казенное предприятие</w:t>
            </w:r>
          </w:p>
        </w:tc>
        <w:tc>
          <w:tcPr>
            <w:tcW w:w="2721" w:type="dxa"/>
            <w:vMerge w:val="restart"/>
          </w:tcPr>
          <w:p>
            <w:pPr>
              <w:pStyle w:val="0"/>
            </w:pPr>
            <w:r>
              <w:rPr>
                <w:sz w:val="20"/>
              </w:rPr>
              <w:t xml:space="preserve">Земельный участок, необходимый для осуществления деятельности казенного предприятия</w:t>
            </w:r>
          </w:p>
        </w:tc>
        <w:tc>
          <w:tcPr>
            <w:tcW w:w="2381" w:type="dxa"/>
            <w:tcBorders>
              <w:bottom w:val="nil"/>
            </w:tcBorders>
          </w:tcPr>
          <w:p>
            <w:pPr>
              <w:pStyle w:val="0"/>
            </w:pPr>
            <w:r>
              <w:rPr>
                <w:sz w:val="20"/>
              </w:rPr>
              <w:t xml:space="preserve">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tcW w:w="2381" w:type="dxa"/>
            <w:tcBorders>
              <w:top w:val="nil"/>
            </w:tcBorders>
          </w:tcPr>
          <w:p>
            <w:pPr>
              <w:pStyle w:val="0"/>
            </w:pPr>
            <w:r>
              <w:rPr>
                <w:sz w:val="20"/>
              </w:rPr>
              <w:t xml:space="preserve">Выписка из ЕГРЮЛ о юридическом лице, являющемся заявителем</w:t>
            </w:r>
          </w:p>
        </w:tc>
      </w:tr>
      <w:tr>
        <w:tc>
          <w:tcPr>
            <w:tcW w:w="1531" w:type="dxa"/>
            <w:vMerge w:val="restart"/>
          </w:tcPr>
          <w:p>
            <w:pPr>
              <w:pStyle w:val="0"/>
            </w:pPr>
            <w:hyperlink w:history="0" r:id="rId13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 пункта 2 статьи 39.10</w:t>
              </w:r>
            </w:hyperlink>
            <w:r>
              <w:rPr>
                <w:sz w:val="20"/>
              </w:rPr>
              <w:t xml:space="preserve"> ЗК РФ</w:t>
            </w:r>
          </w:p>
        </w:tc>
        <w:tc>
          <w:tcPr>
            <w:tcW w:w="2778" w:type="dxa"/>
            <w:vMerge w:val="restart"/>
          </w:tcPr>
          <w:p>
            <w:pPr>
              <w:pStyle w:val="0"/>
            </w:pPr>
            <w:r>
              <w:rPr>
                <w:sz w:val="20"/>
              </w:rPr>
              <w:t xml:space="preserve">Центр исторического наследия Президента Российской Федерации, прекратившего исполнение своих полномочий</w:t>
            </w:r>
          </w:p>
        </w:tc>
        <w:tc>
          <w:tcPr>
            <w:tcW w:w="2721" w:type="dxa"/>
            <w:vMerge w:val="restart"/>
          </w:tcPr>
          <w:p>
            <w:pPr>
              <w:pStyle w:val="0"/>
            </w:pPr>
            <w:r>
              <w:rPr>
                <w:sz w:val="20"/>
              </w:rPr>
              <w:t xml:space="preserve">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2381" w:type="dxa"/>
            <w:tcBorders>
              <w:bottom w:val="nil"/>
            </w:tcBorders>
          </w:tcPr>
          <w:p>
            <w:pPr>
              <w:pStyle w:val="0"/>
            </w:pPr>
            <w:r>
              <w:rPr>
                <w:sz w:val="20"/>
              </w:rPr>
              <w:t xml:space="preserve">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tcW w:w="2381" w:type="dxa"/>
            <w:tcBorders>
              <w:top w:val="nil"/>
            </w:tcBorders>
          </w:tcPr>
          <w:p>
            <w:pPr>
              <w:pStyle w:val="0"/>
            </w:pPr>
            <w:r>
              <w:rPr>
                <w:sz w:val="20"/>
              </w:rPr>
              <w:t xml:space="preserve">Выписка из ЕГРЮЛ о юридическом лице, являющемся заявителем</w:t>
            </w:r>
          </w:p>
        </w:tc>
      </w:tr>
      <w:tr>
        <w:tc>
          <w:tcPr>
            <w:tcW w:w="1531" w:type="dxa"/>
            <w:vMerge w:val="restart"/>
          </w:tcPr>
          <w:p>
            <w:pPr>
              <w:pStyle w:val="0"/>
            </w:pPr>
            <w:hyperlink w:history="0" r:id="rId13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3 пункта 2 статьи 39.10</w:t>
              </w:r>
            </w:hyperlink>
            <w:r>
              <w:rPr>
                <w:sz w:val="20"/>
              </w:rPr>
              <w:t xml:space="preserve"> ЗК РФ</w:t>
            </w:r>
          </w:p>
        </w:tc>
        <w:tc>
          <w:tcPr>
            <w:tcW w:w="2778" w:type="dxa"/>
            <w:vMerge w:val="restart"/>
          </w:tcPr>
          <w:p>
            <w:pPr>
              <w:pStyle w:val="0"/>
            </w:pPr>
            <w:r>
              <w:rPr>
                <w:sz w:val="20"/>
              </w:rPr>
              <w:t xml:space="preserve">Религиозная организация</w:t>
            </w:r>
          </w:p>
        </w:tc>
        <w:tc>
          <w:tcPr>
            <w:tcW w:w="2721" w:type="dxa"/>
            <w:vMerge w:val="restart"/>
          </w:tcPr>
          <w:p>
            <w:pPr>
              <w:pStyle w:val="0"/>
            </w:pPr>
            <w:r>
              <w:rPr>
                <w:sz w:val="20"/>
              </w:rPr>
              <w:t xml:space="preserve">Земельный участок, предназначенный для размещения зданий, сооружения религиозного или благотворительного назначения</w:t>
            </w:r>
          </w:p>
        </w:tc>
        <w:tc>
          <w:tcPr>
            <w:tcW w:w="2381" w:type="dxa"/>
            <w:tcBorders>
              <w:bottom w:val="nil"/>
            </w:tcBorders>
          </w:tcPr>
          <w:p>
            <w:pPr>
              <w:pStyle w:val="0"/>
            </w:pPr>
            <w:r>
              <w:rPr>
                <w:sz w:val="20"/>
              </w:rPr>
              <w:t xml:space="preserve">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tcW w:w="2381" w:type="dxa"/>
            <w:tcBorders>
              <w:top w:val="nil"/>
              <w:bottom w:val="nil"/>
            </w:tcBorders>
          </w:tcPr>
          <w:p>
            <w:pPr>
              <w:pStyle w:val="0"/>
            </w:pPr>
            <w:r>
              <w:rPr>
                <w:sz w:val="20"/>
              </w:rPr>
              <w:t xml:space="preserve">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tc>
          <w:tcPr>
            <w:vMerge w:val="continue"/>
          </w:tcPr>
          <w:p/>
        </w:tc>
        <w:tc>
          <w:tcPr>
            <w:vMerge w:val="continue"/>
          </w:tcPr>
          <w:p/>
        </w:tc>
        <w:tc>
          <w:tcPr>
            <w:vMerge w:val="continue"/>
          </w:tcPr>
          <w:p/>
        </w:tc>
        <w:tc>
          <w:tcPr>
            <w:tcW w:w="2381" w:type="dxa"/>
            <w:tcBorders>
              <w:top w:val="nil"/>
            </w:tcBorders>
          </w:tcPr>
          <w:p>
            <w:pPr>
              <w:pStyle w:val="0"/>
            </w:pPr>
            <w:r>
              <w:rPr>
                <w:sz w:val="20"/>
              </w:rPr>
              <w:t xml:space="preserve">Выписка из ЕГРЮЛ о юридическом лице, являющемся заявителем</w:t>
            </w:r>
          </w:p>
        </w:tc>
      </w:tr>
      <w:tr>
        <w:tc>
          <w:tcPr>
            <w:tcW w:w="1531" w:type="dxa"/>
            <w:tcBorders>
              <w:bottom w:val="nil"/>
            </w:tcBorders>
            <w:vMerge w:val="restart"/>
          </w:tcPr>
          <w:p>
            <w:pPr>
              <w:pStyle w:val="0"/>
            </w:pPr>
            <w:hyperlink w:history="0" r:id="rId13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Подпункты 4</w:t>
              </w:r>
            </w:hyperlink>
            <w:r>
              <w:rPr>
                <w:sz w:val="20"/>
              </w:rPr>
              <w:t xml:space="preserve">, </w:t>
            </w:r>
            <w:hyperlink w:history="0" r:id="rId13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4.1</w:t>
              </w:r>
            </w:hyperlink>
            <w:r>
              <w:rPr>
                <w:sz w:val="20"/>
              </w:rPr>
              <w:t xml:space="preserve">, </w:t>
            </w:r>
            <w:hyperlink w:history="0" r:id="rId13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4.2 пункта 2 статьи 39.10</w:t>
              </w:r>
            </w:hyperlink>
            <w:r>
              <w:rPr>
                <w:sz w:val="20"/>
              </w:rPr>
              <w:t xml:space="preserve"> ЗК РФ</w:t>
            </w:r>
          </w:p>
        </w:tc>
        <w:tc>
          <w:tcPr>
            <w:tcW w:w="2778" w:type="dxa"/>
            <w:tcBorders>
              <w:bottom w:val="nil"/>
            </w:tcBorders>
            <w:vMerge w:val="restart"/>
          </w:tcPr>
          <w:p>
            <w:pPr>
              <w:pStyle w:val="0"/>
            </w:pPr>
            <w:r>
              <w:rPr>
                <w:sz w:val="20"/>
              </w:rPr>
              <w:t xml:space="preserve">Религиозная организация, которой на праве безвозмездного пользования принадлежат здания, сооружения;</w:t>
            </w:r>
          </w:p>
          <w:p>
            <w:pPr>
              <w:pStyle w:val="0"/>
            </w:pPr>
            <w:r>
              <w:rPr>
                <w:sz w:val="20"/>
              </w:rPr>
              <w:t xml:space="preserve">религиозная организация, которой на праве собственности принадлежат здания и сооружения религиозного или благотворительного назначения;</w:t>
            </w:r>
          </w:p>
          <w:p>
            <w:pPr>
              <w:pStyle w:val="0"/>
            </w:pPr>
            <w:r>
              <w:rPr>
                <w:sz w:val="20"/>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721" w:type="dxa"/>
            <w:tcBorders>
              <w:bottom w:val="nil"/>
            </w:tcBorders>
            <w:vMerge w:val="restart"/>
          </w:tcPr>
          <w:p>
            <w:pPr>
              <w:pStyle w:val="0"/>
            </w:pPr>
            <w:r>
              <w:rPr>
                <w:sz w:val="20"/>
              </w:rPr>
              <w:t xml:space="preserve">Земельный участок, на котором расположены здания, сооружения, принадлежащие религиозной организации на праве безвозмездного пользования;</w:t>
            </w:r>
          </w:p>
          <w:p>
            <w:pPr>
              <w:pStyle w:val="0"/>
            </w:pPr>
            <w:r>
              <w:rPr>
                <w:sz w:val="20"/>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pPr>
              <w:pStyle w:val="0"/>
            </w:pPr>
            <w:r>
              <w:rPr>
                <w:sz w:val="20"/>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2381" w:type="dxa"/>
            <w:tcBorders>
              <w:bottom w:val="nil"/>
            </w:tcBorders>
          </w:tcPr>
          <w:p>
            <w:pPr>
              <w:pStyle w:val="0"/>
            </w:pPr>
            <w:r>
              <w:rPr>
                <w:sz w:val="20"/>
              </w:rPr>
              <w:t xml:space="preserve">Выписка из ЕГРН об объекте недвижимости (об испрашиваемом земельном участке)</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381" w:type="dxa"/>
            <w:tcBorders>
              <w:top w:val="nil"/>
              <w:bottom w:val="nil"/>
            </w:tcBorders>
          </w:tcPr>
          <w:p>
            <w:pPr>
              <w:pStyle w:val="0"/>
            </w:pPr>
            <w:r>
              <w:rPr>
                <w:sz w:val="20"/>
              </w:rPr>
              <w:t xml:space="preserve">Выписка из ЕГРН об объекте недвижимости (о здании и (или) сооружении, расположенном (расположенных) на испрашиваемом земельном участке)</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381" w:type="dxa"/>
            <w:tcBorders>
              <w:top w:val="nil"/>
              <w:bottom w:val="nil"/>
            </w:tcBorders>
          </w:tcPr>
          <w:p>
            <w:pPr>
              <w:pStyle w:val="0"/>
            </w:pPr>
            <w:r>
              <w:rPr>
                <w:sz w:val="20"/>
              </w:rPr>
              <w:t xml:space="preserve">Выписка из ЕГРЮЛ о юридическом лице, являющемся заявителем</w:t>
            </w:r>
          </w:p>
        </w:tc>
      </w:tr>
      <w:tr>
        <w:tblPrEx>
          <w:tblBorders>
            <w:insideH w:val="nil"/>
          </w:tblBorders>
        </w:tblPrEx>
        <w:tc>
          <w:tcPr>
            <w:gridSpan w:val="4"/>
            <w:tcW w:w="9411" w:type="dxa"/>
            <w:tcBorders>
              <w:top w:val="nil"/>
            </w:tcBorders>
          </w:tcPr>
          <w:p>
            <w:pPr>
              <w:pStyle w:val="0"/>
              <w:jc w:val="both"/>
            </w:pPr>
            <w:r>
              <w:rPr>
                <w:sz w:val="20"/>
              </w:rPr>
              <w:t xml:space="preserve">(в ред. </w:t>
            </w:r>
            <w:hyperlink w:history="0" r:id="rId140" w:tooltip="Постановление администрации Ольховского муниципального района Волгоградской обл. от 12.04.2024 N 318 (ред. от 27.05.2024)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КонсультантПлюс}">
              <w:r>
                <w:rPr>
                  <w:sz w:val="20"/>
                  <w:color w:val="0000ff"/>
                </w:rPr>
                <w:t xml:space="preserve">постановления</w:t>
              </w:r>
            </w:hyperlink>
            <w:r>
              <w:rPr>
                <w:sz w:val="20"/>
              </w:rPr>
              <w:t xml:space="preserve"> администрации Ольховского муниципального района</w:t>
            </w:r>
          </w:p>
          <w:p>
            <w:pPr>
              <w:pStyle w:val="0"/>
              <w:jc w:val="both"/>
            </w:pPr>
            <w:r>
              <w:rPr>
                <w:sz w:val="20"/>
              </w:rPr>
              <w:t xml:space="preserve">Волгоградской обл. от 12.04.2024 N 318)</w:t>
            </w:r>
          </w:p>
        </w:tc>
      </w:tr>
      <w:tr>
        <w:tc>
          <w:tcPr>
            <w:tcW w:w="1531" w:type="dxa"/>
            <w:tcBorders>
              <w:bottom w:val="nil"/>
            </w:tcBorders>
            <w:vMerge w:val="restart"/>
          </w:tcPr>
          <w:p>
            <w:pPr>
              <w:pStyle w:val="0"/>
            </w:pPr>
            <w:hyperlink w:history="0" r:id="rId14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5 пункта 2 статьи 39.10</w:t>
              </w:r>
            </w:hyperlink>
            <w:r>
              <w:rPr>
                <w:sz w:val="20"/>
              </w:rPr>
              <w:t xml:space="preserve"> ЗК РФ</w:t>
            </w:r>
          </w:p>
        </w:tc>
        <w:tc>
          <w:tcPr>
            <w:tcW w:w="2778" w:type="dxa"/>
            <w:tcBorders>
              <w:bottom w:val="nil"/>
            </w:tcBorders>
            <w:vMerge w:val="restart"/>
          </w:tcPr>
          <w:p>
            <w:pPr>
              <w:pStyle w:val="0"/>
            </w:pPr>
            <w:r>
              <w:rPr>
                <w:sz w:val="20"/>
              </w:rPr>
              <w:t xml:space="preserve">Лицо, с которым в соответствии с Федеральным </w:t>
            </w:r>
            <w:hyperlink w:history="0" r:id="rId1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721" w:type="dxa"/>
            <w:tcBorders>
              <w:bottom w:val="nil"/>
            </w:tcBorders>
            <w:vMerge w:val="restart"/>
          </w:tcPr>
          <w:p>
            <w:pPr>
              <w:pStyle w:val="0"/>
            </w:pPr>
            <w:r>
              <w:rPr>
                <w:sz w:val="20"/>
              </w:rPr>
              <w:t xml:space="preserve">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381" w:type="dxa"/>
            <w:tcBorders>
              <w:bottom w:val="nil"/>
            </w:tcBorders>
          </w:tcPr>
          <w:p>
            <w:pPr>
              <w:pStyle w:val="0"/>
            </w:pPr>
            <w:r>
              <w:rPr>
                <w:sz w:val="20"/>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381" w:type="dxa"/>
            <w:tcBorders>
              <w:top w:val="nil"/>
              <w:bottom w:val="nil"/>
            </w:tcBorders>
          </w:tcPr>
          <w:p>
            <w:pPr>
              <w:pStyle w:val="0"/>
            </w:pPr>
            <w:r>
              <w:rPr>
                <w:sz w:val="20"/>
              </w:rPr>
              <w:t xml:space="preserve">Выписка из ЕГРН об объекте недвижимости (об испрашиваемом земельном участке)</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381" w:type="dxa"/>
            <w:tcBorders>
              <w:top w:val="nil"/>
              <w:bottom w:val="nil"/>
            </w:tcBorders>
          </w:tcPr>
          <w:p>
            <w:pPr>
              <w:pStyle w:val="0"/>
            </w:pPr>
            <w:r>
              <w:rPr>
                <w:sz w:val="20"/>
              </w:rPr>
              <w:t xml:space="preserve">Выписка из ЕГРЮЛ о юридическом лице, являющемся заявителем</w:t>
            </w:r>
          </w:p>
        </w:tc>
      </w:tr>
      <w:tr>
        <w:tblPrEx>
          <w:tblBorders>
            <w:insideH w:val="nil"/>
          </w:tblBorders>
        </w:tblPrEx>
        <w:tc>
          <w:tcPr>
            <w:gridSpan w:val="4"/>
            <w:tcW w:w="9411" w:type="dxa"/>
            <w:tcBorders>
              <w:top w:val="nil"/>
            </w:tcBorders>
          </w:tcPr>
          <w:p>
            <w:pPr>
              <w:pStyle w:val="0"/>
              <w:jc w:val="both"/>
            </w:pPr>
            <w:r>
              <w:rPr>
                <w:sz w:val="20"/>
              </w:rPr>
              <w:t xml:space="preserve">(в ред. </w:t>
            </w:r>
            <w:hyperlink w:history="0" r:id="rId143" w:tooltip="Постановление администрации Ольховского муниципального района Волгоградской обл. от 12.04.2024 N 318 (ред. от 27.05.2024)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КонсультантПлюс}">
              <w:r>
                <w:rPr>
                  <w:sz w:val="20"/>
                  <w:color w:val="0000ff"/>
                </w:rPr>
                <w:t xml:space="preserve">постановления</w:t>
              </w:r>
            </w:hyperlink>
            <w:r>
              <w:rPr>
                <w:sz w:val="20"/>
              </w:rPr>
              <w:t xml:space="preserve"> администрации Ольховского муниципального района</w:t>
            </w:r>
          </w:p>
          <w:p>
            <w:pPr>
              <w:pStyle w:val="0"/>
              <w:jc w:val="both"/>
            </w:pPr>
            <w:r>
              <w:rPr>
                <w:sz w:val="20"/>
              </w:rPr>
              <w:t xml:space="preserve">Волгоградской обл. от 12.04.2024 N 318)</w:t>
            </w:r>
          </w:p>
        </w:tc>
      </w:tr>
      <w:tr>
        <w:tblPrEx>
          <w:tblBorders>
            <w:insideH w:val="nil"/>
          </w:tblBorders>
        </w:tblPrEx>
        <w:tc>
          <w:tcPr>
            <w:tcW w:w="1531" w:type="dxa"/>
            <w:tcBorders>
              <w:bottom w:val="nil"/>
            </w:tcBorders>
          </w:tcPr>
          <w:p>
            <w:pPr>
              <w:pStyle w:val="0"/>
            </w:pPr>
            <w:hyperlink w:history="0" r:id="rId14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5.1 пункта 2 статьи 39.10</w:t>
              </w:r>
            </w:hyperlink>
            <w:r>
              <w:rPr>
                <w:sz w:val="20"/>
              </w:rPr>
              <w:t xml:space="preserve"> ЗК РФ</w:t>
            </w:r>
          </w:p>
        </w:tc>
        <w:tc>
          <w:tcPr>
            <w:tcW w:w="2778" w:type="dxa"/>
            <w:tcBorders>
              <w:bottom w:val="nil"/>
            </w:tcBorders>
          </w:tcPr>
          <w:p>
            <w:pPr>
              <w:pStyle w:val="0"/>
            </w:pPr>
            <w:r>
              <w:rPr>
                <w:sz w:val="20"/>
              </w:rPr>
              <w:t xml:space="preserve">Некоммерческая организация</w:t>
            </w:r>
          </w:p>
        </w:tc>
        <w:tc>
          <w:tcPr>
            <w:tcW w:w="2721" w:type="dxa"/>
            <w:tcBorders>
              <w:bottom w:val="nil"/>
            </w:tcBorders>
          </w:tcPr>
          <w:p>
            <w:pPr>
              <w:pStyle w:val="0"/>
            </w:pPr>
            <w:r>
              <w:rPr>
                <w:sz w:val="20"/>
              </w:rPr>
              <w:t xml:space="preserve">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381" w:type="dxa"/>
            <w:tcBorders>
              <w:bottom w:val="nil"/>
            </w:tcBorders>
          </w:tcPr>
          <w:p>
            <w:pPr>
              <w:pStyle w:val="0"/>
            </w:pPr>
            <w:r>
              <w:rPr>
                <w:sz w:val="20"/>
              </w:rPr>
              <w:t xml:space="preserve">Выписка из ЕГРН об объекте недвижимости (об испрашиваемом земельном участке)</w:t>
            </w:r>
          </w:p>
          <w:p>
            <w:pPr>
              <w:pStyle w:val="0"/>
            </w:pPr>
            <w:r>
              <w:rPr>
                <w:sz w:val="20"/>
              </w:rPr>
              <w:t xml:space="preserve">Выписка из ЕГРЮЛ о юридическом лице, являющемся заявителем</w:t>
            </w:r>
          </w:p>
        </w:tc>
      </w:tr>
      <w:tr>
        <w:tblPrEx>
          <w:tblBorders>
            <w:insideH w:val="nil"/>
          </w:tblBorders>
        </w:tblPrEx>
        <w:tc>
          <w:tcPr>
            <w:gridSpan w:val="4"/>
            <w:tcW w:w="9411" w:type="dxa"/>
            <w:tcBorders>
              <w:top w:val="nil"/>
            </w:tcBorders>
          </w:tcPr>
          <w:p>
            <w:pPr>
              <w:pStyle w:val="0"/>
              <w:jc w:val="both"/>
            </w:pPr>
            <w:r>
              <w:rPr>
                <w:sz w:val="20"/>
              </w:rPr>
              <w:t xml:space="preserve">(строка введена </w:t>
            </w:r>
            <w:hyperlink w:history="0" r:id="rId145" w:tooltip="Постановление администрации Ольховского муниципального района Волгоградской обл. от 02.05.2023 N 348 &quot;О внесении изменений в Административный регламент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quot;, утвержденный постановлением Админист {КонсультантПлюс}">
              <w:r>
                <w:rPr>
                  <w:sz w:val="20"/>
                  <w:color w:val="0000ff"/>
                </w:rPr>
                <w:t xml:space="preserve">постановлением</w:t>
              </w:r>
            </w:hyperlink>
            <w:r>
              <w:rPr>
                <w:sz w:val="20"/>
              </w:rPr>
              <w:t xml:space="preserve"> администрации Ольховского муниципального района</w:t>
            </w:r>
          </w:p>
          <w:p>
            <w:pPr>
              <w:pStyle w:val="0"/>
              <w:jc w:val="both"/>
            </w:pPr>
            <w:r>
              <w:rPr>
                <w:sz w:val="20"/>
              </w:rPr>
              <w:t xml:space="preserve">Волгоградской обл. от 02.05.2023 N 348)</w:t>
            </w:r>
          </w:p>
        </w:tc>
      </w:tr>
      <w:tr>
        <w:tc>
          <w:tcPr>
            <w:tcW w:w="1531" w:type="dxa"/>
            <w:vMerge w:val="restart"/>
          </w:tcPr>
          <w:p>
            <w:pPr>
              <w:pStyle w:val="0"/>
            </w:pPr>
            <w:hyperlink w:history="0" r:id="rId14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6 пункта 2 статьи 39.10</w:t>
              </w:r>
            </w:hyperlink>
            <w:r>
              <w:rPr>
                <w:sz w:val="20"/>
              </w:rPr>
              <w:t xml:space="preserve"> ЗК РФ</w:t>
            </w:r>
          </w:p>
        </w:tc>
        <w:tc>
          <w:tcPr>
            <w:tcW w:w="2778" w:type="dxa"/>
            <w:vMerge w:val="restart"/>
          </w:tcPr>
          <w:p>
            <w:pPr>
              <w:pStyle w:val="0"/>
            </w:pPr>
            <w:r>
              <w:rPr>
                <w:sz w:val="20"/>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721" w:type="dxa"/>
            <w:vMerge w:val="restart"/>
          </w:tcPr>
          <w:p>
            <w:pPr>
              <w:pStyle w:val="0"/>
            </w:pPr>
            <w:r>
              <w:rPr>
                <w:sz w:val="20"/>
              </w:rPr>
              <w:t xml:space="preserve">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381" w:type="dxa"/>
            <w:tcBorders>
              <w:bottom w:val="nil"/>
            </w:tcBorders>
          </w:tcPr>
          <w:p>
            <w:pPr>
              <w:pStyle w:val="0"/>
            </w:pPr>
            <w:r>
              <w:rPr>
                <w:sz w:val="20"/>
              </w:rPr>
              <w:t xml:space="preserve">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tcW w:w="2381" w:type="dxa"/>
            <w:tcBorders>
              <w:top w:val="nil"/>
              <w:bottom w:val="nil"/>
            </w:tcBorders>
          </w:tcPr>
          <w:p>
            <w:pPr>
              <w:pStyle w:val="0"/>
            </w:pPr>
            <w:r>
              <w:rPr>
                <w:sz w:val="20"/>
              </w:rPr>
              <w:t xml:space="preserve">Выписка из ЕГРЮЛ о юридическом лице, являющемся заявителем</w:t>
            </w:r>
          </w:p>
        </w:tc>
      </w:tr>
      <w:tr>
        <w:tc>
          <w:tcPr>
            <w:vMerge w:val="continue"/>
          </w:tcPr>
          <w:p/>
        </w:tc>
        <w:tc>
          <w:tcPr>
            <w:vMerge w:val="continue"/>
          </w:tcPr>
          <w:p/>
        </w:tc>
        <w:tc>
          <w:tcPr>
            <w:vMerge w:val="continue"/>
          </w:tcPr>
          <w:p/>
        </w:tc>
        <w:tc>
          <w:tcPr>
            <w:tcW w:w="2381" w:type="dxa"/>
            <w:tcBorders>
              <w:top w:val="nil"/>
            </w:tcBorders>
          </w:tcPr>
          <w:p>
            <w:pPr>
              <w:pStyle w:val="0"/>
            </w:pPr>
            <w:r>
              <w:rPr>
                <w:sz w:val="20"/>
              </w:rPr>
              <w:t xml:space="preserve">Выписка из ЕГРИП об индивидуальном предпринимателе, являющемся заявителем</w:t>
            </w:r>
          </w:p>
        </w:tc>
      </w:tr>
      <w:tr>
        <w:tc>
          <w:tcPr>
            <w:tcW w:w="1531" w:type="dxa"/>
          </w:tcPr>
          <w:p>
            <w:pPr>
              <w:pStyle w:val="0"/>
            </w:pPr>
            <w:hyperlink w:history="0" r:id="rId14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8 пункта 2 статьи 39.10</w:t>
              </w:r>
            </w:hyperlink>
            <w:r>
              <w:rPr>
                <w:sz w:val="20"/>
              </w:rPr>
              <w:t xml:space="preserve"> ЗК РФ</w:t>
            </w:r>
          </w:p>
        </w:tc>
        <w:tc>
          <w:tcPr>
            <w:tcW w:w="2778" w:type="dxa"/>
          </w:tcPr>
          <w:p>
            <w:pPr>
              <w:pStyle w:val="0"/>
            </w:pPr>
            <w:r>
              <w:rPr>
                <w:sz w:val="20"/>
              </w:rPr>
              <w:t xml:space="preserve">Гражданину, которому предоставлено служебное жилое помещение в виде жилого дома</w:t>
            </w:r>
          </w:p>
        </w:tc>
        <w:tc>
          <w:tcPr>
            <w:tcW w:w="2721" w:type="dxa"/>
          </w:tcPr>
          <w:p>
            <w:pPr>
              <w:pStyle w:val="0"/>
            </w:pPr>
            <w:r>
              <w:rPr>
                <w:sz w:val="20"/>
              </w:rPr>
              <w:t xml:space="preserve">Земельный участок, на котором находится служебное жилое помещение в виде жилого дома</w:t>
            </w:r>
          </w:p>
        </w:tc>
        <w:tc>
          <w:tcPr>
            <w:tcW w:w="2381" w:type="dxa"/>
          </w:tcPr>
          <w:p>
            <w:pPr>
              <w:pStyle w:val="0"/>
            </w:pPr>
            <w:r>
              <w:rPr>
                <w:sz w:val="20"/>
              </w:rPr>
              <w:t xml:space="preserve">Выписка из ЕГРН об объекте недвижимости (об испрашиваемом земельном участке)</w:t>
            </w:r>
          </w:p>
        </w:tc>
      </w:tr>
      <w:tr>
        <w:tc>
          <w:tcPr>
            <w:tcW w:w="1531" w:type="dxa"/>
          </w:tcPr>
          <w:p>
            <w:pPr>
              <w:pStyle w:val="0"/>
            </w:pPr>
            <w:hyperlink w:history="0" r:id="rId14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9 пункта 2 статьи 39.10</w:t>
              </w:r>
            </w:hyperlink>
            <w:r>
              <w:rPr>
                <w:sz w:val="20"/>
              </w:rPr>
              <w:t xml:space="preserve"> ЗК РФ</w:t>
            </w:r>
          </w:p>
        </w:tc>
        <w:tc>
          <w:tcPr>
            <w:tcW w:w="2778" w:type="dxa"/>
          </w:tcPr>
          <w:p>
            <w:pPr>
              <w:pStyle w:val="0"/>
            </w:pPr>
            <w:r>
              <w:rPr>
                <w:sz w:val="20"/>
              </w:rPr>
              <w:t xml:space="preserve">Гражданин, испрашивающий земельный участок для сельскохозяйственной деятельности (в том числе пчеловодства) для собственных нужд</w:t>
            </w:r>
          </w:p>
        </w:tc>
        <w:tc>
          <w:tcPr>
            <w:tcW w:w="2721" w:type="dxa"/>
          </w:tcPr>
          <w:p>
            <w:pPr>
              <w:pStyle w:val="0"/>
            </w:pPr>
            <w:r>
              <w:rPr>
                <w:sz w:val="20"/>
              </w:rPr>
              <w:t xml:space="preserve">Лесной участок</w:t>
            </w:r>
          </w:p>
        </w:tc>
        <w:tc>
          <w:tcPr>
            <w:tcW w:w="2381" w:type="dxa"/>
          </w:tcPr>
          <w:p>
            <w:pPr>
              <w:pStyle w:val="0"/>
            </w:pPr>
            <w:r>
              <w:rPr>
                <w:sz w:val="20"/>
              </w:rPr>
              <w:t xml:space="preserve">Выписка из ЕГРН об объекте недвижимости (об испрашиваемом земельном участке)</w:t>
            </w:r>
          </w:p>
        </w:tc>
      </w:tr>
      <w:tr>
        <w:tc>
          <w:tcPr>
            <w:tcW w:w="1531" w:type="dxa"/>
            <w:vMerge w:val="restart"/>
          </w:tcPr>
          <w:p>
            <w:pPr>
              <w:pStyle w:val="0"/>
            </w:pPr>
            <w:hyperlink w:history="0" r:id="rId14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10 пункта 2 статьи 39.10</w:t>
              </w:r>
            </w:hyperlink>
            <w:r>
              <w:rPr>
                <w:sz w:val="20"/>
              </w:rPr>
              <w:t xml:space="preserve"> ЗК РФ</w:t>
            </w:r>
          </w:p>
        </w:tc>
        <w:tc>
          <w:tcPr>
            <w:tcW w:w="2778" w:type="dxa"/>
            <w:vMerge w:val="restart"/>
          </w:tcPr>
          <w:p>
            <w:pPr>
              <w:pStyle w:val="0"/>
            </w:pPr>
            <w:r>
              <w:rPr>
                <w:sz w:val="20"/>
              </w:rPr>
              <w:t xml:space="preserve">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721" w:type="dxa"/>
            <w:vMerge w:val="restart"/>
          </w:tcPr>
          <w:p>
            <w:pPr>
              <w:pStyle w:val="0"/>
            </w:pPr>
            <w:r>
              <w:rPr>
                <w:sz w:val="20"/>
              </w:rPr>
              <w:t xml:space="preserve">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381" w:type="dxa"/>
            <w:tcBorders>
              <w:bottom w:val="nil"/>
            </w:tcBorders>
          </w:tcPr>
          <w:p>
            <w:pPr>
              <w:pStyle w:val="0"/>
            </w:pPr>
            <w:r>
              <w:rPr>
                <w:sz w:val="20"/>
              </w:rPr>
              <w:t xml:space="preserve">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tblPrEx>
          <w:tblBorders>
            <w:insideH w:val="nil"/>
          </w:tblBorders>
        </w:tblPrEx>
        <w:tc>
          <w:tcPr>
            <w:vMerge w:val="continue"/>
          </w:tcPr>
          <w:p/>
        </w:tc>
        <w:tc>
          <w:tcPr>
            <w:vMerge w:val="continue"/>
          </w:tcPr>
          <w:p/>
        </w:tc>
        <w:tc>
          <w:tcPr>
            <w:vMerge w:val="continue"/>
          </w:tcPr>
          <w:p/>
        </w:tc>
        <w:tc>
          <w:tcPr>
            <w:tcW w:w="2381" w:type="dxa"/>
            <w:tcBorders>
              <w:top w:val="nil"/>
              <w:bottom w:val="nil"/>
            </w:tcBorders>
          </w:tcPr>
          <w:p>
            <w:pPr>
              <w:pStyle w:val="0"/>
            </w:pPr>
            <w:r>
              <w:rPr>
                <w:sz w:val="20"/>
              </w:rPr>
              <w:t xml:space="preserve">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tcW w:w="2381" w:type="dxa"/>
            <w:tcBorders>
              <w:top w:val="nil"/>
              <w:bottom w:val="nil"/>
            </w:tcBorders>
          </w:tcPr>
          <w:p>
            <w:pPr>
              <w:pStyle w:val="0"/>
            </w:pPr>
            <w:r>
              <w:rPr>
                <w:sz w:val="20"/>
              </w:rPr>
              <w:t xml:space="preserve">Выписка из ЕГРЮЛ о юридическом лице, являющемся заявителем</w:t>
            </w:r>
          </w:p>
        </w:tc>
      </w:tr>
      <w:tr>
        <w:tc>
          <w:tcPr>
            <w:vMerge w:val="continue"/>
          </w:tcPr>
          <w:p/>
        </w:tc>
        <w:tc>
          <w:tcPr>
            <w:vMerge w:val="continue"/>
          </w:tcPr>
          <w:p/>
        </w:tc>
        <w:tc>
          <w:tcPr>
            <w:vMerge w:val="continue"/>
          </w:tcPr>
          <w:p/>
        </w:tc>
        <w:tc>
          <w:tcPr>
            <w:tcW w:w="2381" w:type="dxa"/>
            <w:tcBorders>
              <w:top w:val="nil"/>
            </w:tcBorders>
          </w:tcPr>
          <w:p>
            <w:pPr>
              <w:pStyle w:val="0"/>
            </w:pPr>
            <w:r>
              <w:rPr>
                <w:sz w:val="20"/>
              </w:rPr>
              <w:t xml:space="preserve">Выписка из ЕГРИП об индивидуальном предпринимателе, являющемся заявителем</w:t>
            </w:r>
          </w:p>
        </w:tc>
      </w:tr>
      <w:tr>
        <w:tc>
          <w:tcPr>
            <w:tcW w:w="1531" w:type="dxa"/>
            <w:vMerge w:val="restart"/>
          </w:tcPr>
          <w:p>
            <w:pPr>
              <w:pStyle w:val="0"/>
            </w:pPr>
            <w:hyperlink w:history="0" r:id="rId15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11 пункта 2 статьи 39.10</w:t>
              </w:r>
            </w:hyperlink>
            <w:r>
              <w:rPr>
                <w:sz w:val="20"/>
              </w:rPr>
              <w:t xml:space="preserve"> ЗК РФ</w:t>
            </w:r>
          </w:p>
        </w:tc>
        <w:tc>
          <w:tcPr>
            <w:tcW w:w="2778" w:type="dxa"/>
            <w:vMerge w:val="restart"/>
          </w:tcPr>
          <w:p>
            <w:pPr>
              <w:pStyle w:val="0"/>
            </w:pPr>
            <w:r>
              <w:rPr>
                <w:sz w:val="20"/>
              </w:rPr>
              <w:t xml:space="preserve">СНТ или ОНТ</w:t>
            </w:r>
          </w:p>
        </w:tc>
        <w:tc>
          <w:tcPr>
            <w:tcW w:w="2721" w:type="dxa"/>
            <w:vMerge w:val="restart"/>
          </w:tcPr>
          <w:p>
            <w:pPr>
              <w:pStyle w:val="0"/>
            </w:pPr>
            <w:r>
              <w:rPr>
                <w:sz w:val="20"/>
              </w:rPr>
              <w:t xml:space="preserve">Земельный участок, предназначенный для ведения гражданами садоводства или огородничества для собственных нужд</w:t>
            </w:r>
          </w:p>
        </w:tc>
        <w:tc>
          <w:tcPr>
            <w:tcW w:w="2381" w:type="dxa"/>
            <w:tcBorders>
              <w:bottom w:val="nil"/>
            </w:tcBorders>
          </w:tcPr>
          <w:p>
            <w:pPr>
              <w:pStyle w:val="0"/>
            </w:pPr>
            <w:r>
              <w:rPr>
                <w:sz w:val="20"/>
              </w:rPr>
              <w:t xml:space="preserve">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tcW w:w="2381" w:type="dxa"/>
            <w:tcBorders>
              <w:top w:val="nil"/>
            </w:tcBorders>
          </w:tcPr>
          <w:p>
            <w:pPr>
              <w:pStyle w:val="0"/>
            </w:pPr>
            <w:r>
              <w:rPr>
                <w:sz w:val="20"/>
              </w:rPr>
              <w:t xml:space="preserve">Выписка из ЕГРЮЛ в отношении СНТ или (ОНТ)</w:t>
            </w:r>
          </w:p>
        </w:tc>
      </w:tr>
      <w:tr>
        <w:tc>
          <w:tcPr>
            <w:tcW w:w="1531" w:type="dxa"/>
            <w:vMerge w:val="restart"/>
          </w:tcPr>
          <w:p>
            <w:pPr>
              <w:pStyle w:val="0"/>
            </w:pPr>
            <w:hyperlink w:history="0" r:id="rId15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12 пункта 2 статьи 39.10</w:t>
              </w:r>
            </w:hyperlink>
            <w:r>
              <w:rPr>
                <w:sz w:val="20"/>
              </w:rPr>
              <w:t xml:space="preserve"> ЗК РФ</w:t>
            </w:r>
          </w:p>
        </w:tc>
        <w:tc>
          <w:tcPr>
            <w:tcW w:w="2778" w:type="dxa"/>
            <w:vMerge w:val="restart"/>
          </w:tcPr>
          <w:p>
            <w:pPr>
              <w:pStyle w:val="0"/>
            </w:pPr>
            <w:r>
              <w:rPr>
                <w:sz w:val="20"/>
              </w:rPr>
              <w:t xml:space="preserve">Некоммерческая организация, созданная гражданами в целях жилищного строительства</w:t>
            </w:r>
          </w:p>
        </w:tc>
        <w:tc>
          <w:tcPr>
            <w:tcW w:w="2721" w:type="dxa"/>
            <w:vMerge w:val="restart"/>
          </w:tcPr>
          <w:p>
            <w:pPr>
              <w:pStyle w:val="0"/>
            </w:pPr>
            <w:r>
              <w:rPr>
                <w:sz w:val="20"/>
              </w:rPr>
              <w:t xml:space="preserve">Земельный участок, предназначенный для жилищного строительства</w:t>
            </w:r>
          </w:p>
        </w:tc>
        <w:tc>
          <w:tcPr>
            <w:tcW w:w="2381" w:type="dxa"/>
            <w:tcBorders>
              <w:bottom w:val="nil"/>
            </w:tcBorders>
          </w:tcPr>
          <w:p>
            <w:pPr>
              <w:pStyle w:val="0"/>
            </w:pPr>
            <w:r>
              <w:rPr>
                <w:sz w:val="20"/>
              </w:rPr>
              <w:t xml:space="preserve">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tcW w:w="2381" w:type="dxa"/>
            <w:tcBorders>
              <w:top w:val="nil"/>
            </w:tcBorders>
          </w:tcPr>
          <w:p>
            <w:pPr>
              <w:pStyle w:val="0"/>
            </w:pPr>
            <w:r>
              <w:rPr>
                <w:sz w:val="20"/>
              </w:rPr>
              <w:t xml:space="preserve">Выписка из ЕГРЮЛ о юридическом лице, являющемся заявителем</w:t>
            </w:r>
          </w:p>
        </w:tc>
      </w:tr>
      <w:tr>
        <w:tc>
          <w:tcPr>
            <w:tcW w:w="1531" w:type="dxa"/>
            <w:vMerge w:val="restart"/>
          </w:tcPr>
          <w:p>
            <w:pPr>
              <w:pStyle w:val="0"/>
            </w:pPr>
            <w:hyperlink w:history="0" r:id="rId15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14 пункта 2 статьи 39.10</w:t>
              </w:r>
            </w:hyperlink>
            <w:r>
              <w:rPr>
                <w:sz w:val="20"/>
              </w:rPr>
              <w:t xml:space="preserve"> ЗК РФ</w:t>
            </w:r>
          </w:p>
        </w:tc>
        <w:tc>
          <w:tcPr>
            <w:tcW w:w="2778" w:type="dxa"/>
            <w:vMerge w:val="restart"/>
          </w:tcPr>
          <w:p>
            <w:pPr>
              <w:pStyle w:val="0"/>
            </w:pPr>
            <w:r>
              <w:rPr>
                <w:sz w:val="20"/>
              </w:rPr>
              <w:t xml:space="preserve">Лицо, с которым в соответствии с Федеральным </w:t>
            </w:r>
            <w:hyperlink w:history="0" r:id="rId153"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законом</w:t>
              </w:r>
            </w:hyperlink>
            <w:r>
              <w:rPr>
                <w:sz w:val="20"/>
              </w:rPr>
              <w:t xml:space="preserve"> от 29 декабря 2012 г. N 275-ФЗ "О государственном оборонном заказе" или Федеральным </w:t>
            </w:r>
            <w:hyperlink w:history="0" r:id="rId1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721" w:type="dxa"/>
            <w:vMerge w:val="restart"/>
          </w:tcPr>
          <w:p>
            <w:pPr>
              <w:pStyle w:val="0"/>
            </w:pPr>
            <w:r>
              <w:rPr>
                <w:sz w:val="20"/>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w:history="0" r:id="rId155"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законом</w:t>
              </w:r>
            </w:hyperlink>
            <w:r>
              <w:rPr>
                <w:sz w:val="20"/>
              </w:rPr>
              <w:t xml:space="preserve"> от 29 декабря 2012 г. N 275-ФЗ "О государственном оборонном заказе" или Федеральным </w:t>
            </w:r>
            <w:hyperlink w:history="0" r:id="rId1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2381" w:type="dxa"/>
            <w:tcBorders>
              <w:bottom w:val="nil"/>
            </w:tcBorders>
          </w:tcPr>
          <w:p>
            <w:pPr>
              <w:pStyle w:val="0"/>
            </w:pPr>
            <w:r>
              <w:rPr>
                <w:sz w:val="20"/>
              </w:rPr>
              <w:t xml:space="preserve">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tcW w:w="2381" w:type="dxa"/>
            <w:tcBorders>
              <w:top w:val="nil"/>
            </w:tcBorders>
          </w:tcPr>
          <w:p>
            <w:pPr>
              <w:pStyle w:val="0"/>
            </w:pPr>
            <w:r>
              <w:rPr>
                <w:sz w:val="20"/>
              </w:rPr>
              <w:t xml:space="preserve">Выписка из ЕГРЮЛ о юридическом лице, являющемся заявителем</w:t>
            </w:r>
          </w:p>
        </w:tc>
      </w:tr>
      <w:tr>
        <w:tc>
          <w:tcPr>
            <w:tcW w:w="1531" w:type="dxa"/>
            <w:vMerge w:val="restart"/>
          </w:tcPr>
          <w:p>
            <w:pPr>
              <w:pStyle w:val="0"/>
            </w:pPr>
            <w:hyperlink w:history="0" r:id="rId15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16 пункта 2 статьи 39.10</w:t>
              </w:r>
            </w:hyperlink>
            <w:r>
              <w:rPr>
                <w:sz w:val="20"/>
              </w:rPr>
              <w:t xml:space="preserve"> ЗК РФ</w:t>
            </w:r>
          </w:p>
        </w:tc>
        <w:tc>
          <w:tcPr>
            <w:tcW w:w="2778" w:type="dxa"/>
            <w:vMerge w:val="restart"/>
          </w:tcPr>
          <w:p>
            <w:pPr>
              <w:pStyle w:val="0"/>
            </w:pPr>
            <w:r>
              <w:rPr>
                <w:sz w:val="20"/>
              </w:rPr>
              <w:t xml:space="preserve">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721" w:type="dxa"/>
            <w:vMerge w:val="restart"/>
          </w:tcPr>
          <w:p>
            <w:pPr>
              <w:pStyle w:val="0"/>
            </w:pPr>
            <w:r>
              <w:rPr>
                <w:sz w:val="20"/>
              </w:rPr>
              <w:t xml:space="preserve">Земельный участок, предоставляемый взамен земельного участка, изъятого для государственных или муниципальных нужд</w:t>
            </w:r>
          </w:p>
        </w:tc>
        <w:tc>
          <w:tcPr>
            <w:tcW w:w="2381" w:type="dxa"/>
          </w:tcPr>
          <w:p>
            <w:pPr>
              <w:pStyle w:val="0"/>
            </w:pPr>
            <w:r>
              <w:rPr>
                <w:sz w:val="20"/>
              </w:rPr>
              <w:t xml:space="preserve">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tcW w:w="2381" w:type="dxa"/>
          </w:tcPr>
          <w:p>
            <w:pPr>
              <w:pStyle w:val="0"/>
            </w:pPr>
            <w:r>
              <w:rPr>
                <w:sz w:val="20"/>
              </w:rPr>
              <w:t xml:space="preserve">Выписка из ЕГРЮЛ о юридическом лице, являющемся заявителем</w:t>
            </w:r>
          </w:p>
        </w:tc>
      </w:tr>
      <w:tr>
        <w:tc>
          <w:tcPr>
            <w:tcW w:w="1531" w:type="dxa"/>
          </w:tcPr>
          <w:p>
            <w:pPr>
              <w:pStyle w:val="0"/>
            </w:pPr>
            <w:hyperlink w:history="0" r:id="rId15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22 пункта 2 статьи 39.10</w:t>
              </w:r>
            </w:hyperlink>
            <w:r>
              <w:rPr>
                <w:sz w:val="20"/>
              </w:rPr>
              <w:t xml:space="preserve"> ЗК РФ</w:t>
            </w:r>
          </w:p>
        </w:tc>
        <w:tc>
          <w:tcPr>
            <w:tcW w:w="2778" w:type="dxa"/>
          </w:tcPr>
          <w:p>
            <w:pPr>
              <w:pStyle w:val="0"/>
            </w:pPr>
            <w:r>
              <w:rPr>
                <w:sz w:val="20"/>
              </w:rPr>
              <w:t xml:space="preserve">Публично-правовая компания "Фонд развития территорий"</w:t>
            </w:r>
          </w:p>
        </w:tc>
        <w:tc>
          <w:tcPr>
            <w:tcW w:w="2721" w:type="dxa"/>
          </w:tcPr>
          <w:p>
            <w:pPr>
              <w:pStyle w:val="0"/>
            </w:pPr>
            <w:r>
              <w:rPr>
                <w:sz w:val="20"/>
              </w:rPr>
              <w:t xml:space="preserve">Земельный участок, необходимый для осуществления публично-правовой компанией "Фонд развития территорий" для осуществления функций и полномочий, предусмотренных Федеральным </w:t>
            </w:r>
            <w:hyperlink w:history="0" r:id="rId159"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160"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16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tc>
        <w:tc>
          <w:tcPr>
            <w:tcW w:w="2381" w:type="dxa"/>
          </w:tcPr>
          <w:p>
            <w:pPr>
              <w:pStyle w:val="0"/>
            </w:pPr>
            <w:r>
              <w:rPr>
                <w:sz w:val="20"/>
              </w:rPr>
              <w:t xml:space="preserve">Выписка из ЕГРН 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p>
            <w:pPr>
              <w:pStyle w:val="0"/>
            </w:pPr>
            <w:r>
              <w:rPr>
                <w:sz w:val="20"/>
              </w:rPr>
            </w:r>
          </w:p>
          <w:p>
            <w:pPr>
              <w:pStyle w:val="0"/>
            </w:pPr>
            <w:r>
              <w:rPr>
                <w:sz w:val="20"/>
              </w:rPr>
              <w:t xml:space="preserve">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tc>
      </w:tr>
    </w:tbl>
    <w:p>
      <w:pPr>
        <w:pStyle w:val="0"/>
        <w:jc w:val="both"/>
      </w:pPr>
      <w:r>
        <w:rPr>
          <w:sz w:val="20"/>
        </w:rPr>
      </w:r>
    </w:p>
    <w:p>
      <w:pPr>
        <w:pStyle w:val="0"/>
        <w:ind w:firstLine="540"/>
        <w:jc w:val="both"/>
      </w:pPr>
      <w:r>
        <w:rPr>
          <w:sz w:val="20"/>
        </w:rPr>
        <w:t xml:space="preserve">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pPr>
        <w:pStyle w:val="0"/>
        <w:spacing w:before="200" w:line-rule="auto"/>
        <w:ind w:firstLine="540"/>
        <w:jc w:val="both"/>
      </w:pPr>
      <w:r>
        <w:rPr>
          <w:sz w:val="20"/>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2.6.4. Заявление и документы, указанные в </w:t>
      </w:r>
      <w:hyperlink w:history="0" w:anchor="P144" w:tooltip="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безвозмездное пользование (далее также - предварительное согласование):">
        <w:r>
          <w:rPr>
            <w:sz w:val="20"/>
            <w:color w:val="0000ff"/>
          </w:rPr>
          <w:t xml:space="preserve">пунктах 2.6.1</w:t>
        </w:r>
      </w:hyperlink>
      <w:r>
        <w:rPr>
          <w:sz w:val="20"/>
        </w:rPr>
        <w:t xml:space="preserve"> - </w:t>
      </w:r>
      <w:hyperlink w:history="0" w:anchor="P266" w:tooltip="2.6.3. Перечень документов (информации), которые заявитель вправе представить по собственной инициативе.">
        <w:r>
          <w:rPr>
            <w:sz w:val="20"/>
            <w:color w:val="0000ff"/>
          </w:rPr>
          <w:t xml:space="preserve">2.6.3</w:t>
        </w:r>
      </w:hyperlink>
      <w:r>
        <w:rPr>
          <w:sz w:val="20"/>
        </w:rPr>
        <w:t xml:space="preserve">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pPr>
        <w:pStyle w:val="0"/>
        <w:spacing w:before="200" w:line-rule="auto"/>
        <w:ind w:firstLine="540"/>
        <w:jc w:val="both"/>
      </w:pPr>
      <w:r>
        <w:rPr>
          <w:sz w:val="20"/>
        </w:rPr>
        <w:t xml:space="preserve">Подготовка схемы расположения земельного участка осуществляется в форме электронного документа.</w:t>
      </w:r>
    </w:p>
    <w:p>
      <w:pPr>
        <w:pStyle w:val="0"/>
        <w:spacing w:before="200" w:line-rule="auto"/>
        <w:ind w:firstLine="540"/>
        <w:jc w:val="both"/>
      </w:pPr>
      <w:r>
        <w:rPr>
          <w:sz w:val="20"/>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безвозмездное пользование,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00" w:line-rule="auto"/>
        <w:ind w:firstLine="540"/>
        <w:jc w:val="both"/>
      </w:pPr>
      <w:r>
        <w:rPr>
          <w:sz w:val="20"/>
        </w:rPr>
        <w:t xml:space="preserve">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pPr>
        <w:pStyle w:val="0"/>
        <w:spacing w:before="200" w:line-rule="auto"/>
        <w:ind w:firstLine="540"/>
        <w:jc w:val="both"/>
      </w:pPr>
      <w:r>
        <w:rPr>
          <w:sz w:val="20"/>
        </w:rPr>
        <w:t xml:space="preserve">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pPr>
        <w:pStyle w:val="0"/>
        <w:spacing w:before="200" w:line-rule="auto"/>
        <w:ind w:firstLine="540"/>
        <w:jc w:val="both"/>
      </w:pPr>
      <w:r>
        <w:rPr>
          <w:sz w:val="20"/>
        </w:rPr>
        <w:t xml:space="preserve">Копии документов должны быть заверены в установленном законодательством порядке или представлены с предъявлением подлинников.</w:t>
      </w:r>
    </w:p>
    <w:p>
      <w:pPr>
        <w:pStyle w:val="0"/>
        <w:spacing w:before="200" w:line-rule="auto"/>
        <w:ind w:firstLine="540"/>
        <w:jc w:val="both"/>
      </w:pPr>
      <w:r>
        <w:rPr>
          <w:sz w:val="20"/>
        </w:rPr>
        <w:t xml:space="preserve">2.6.5. Уполномоченный орган не вправе требовать от заявителя:</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pPr>
        <w:pStyle w:val="0"/>
        <w:spacing w:before="200" w:line-rule="auto"/>
        <w:ind w:firstLine="540"/>
        <w:jc w:val="both"/>
      </w:pPr>
      <w:r>
        <w:rPr>
          <w:sz w:val="20"/>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w:history="0" r:id="rId16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Ольховского муниципального района Волгоградской области от 10.08.2020 N 633;</w:t>
      </w:r>
    </w:p>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history="0" r:id="rId16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w:history="0" r:id="rId16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r:id="rId16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bookmarkStart w:id="389" w:name="P389"/>
    <w:bookmarkEnd w:id="389"/>
    <w:p>
      <w:pPr>
        <w:pStyle w:val="0"/>
        <w:spacing w:before="200" w:line-rule="auto"/>
        <w:ind w:firstLine="540"/>
        <w:jc w:val="both"/>
      </w:pPr>
      <w:r>
        <w:rPr>
          <w:sz w:val="20"/>
        </w:rPr>
        <w:t xml:space="preserve">2.7. Исчерпывающий перечень оснований для отказа в приеме документов.</w:t>
      </w:r>
    </w:p>
    <w:p>
      <w:pPr>
        <w:pStyle w:val="0"/>
        <w:spacing w:before="200" w:line-rule="auto"/>
        <w:ind w:firstLine="540"/>
        <w:jc w:val="both"/>
      </w:pPr>
      <w:r>
        <w:rPr>
          <w:sz w:val="20"/>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pPr>
        <w:pStyle w:val="0"/>
        <w:spacing w:before="200" w:line-rule="auto"/>
        <w:ind w:firstLine="540"/>
        <w:jc w:val="both"/>
      </w:pPr>
      <w:r>
        <w:rPr>
          <w:sz w:val="20"/>
        </w:rPr>
        <w:t xml:space="preserve">- выявления нарушений требований к электронной форме представления заявления и документов, установленных </w:t>
      </w:r>
      <w:hyperlink w:history="0" w:anchor="P145"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пунктом 2.6.1.1</w:t>
        </w:r>
      </w:hyperlink>
      <w:r>
        <w:rPr>
          <w:sz w:val="20"/>
        </w:rPr>
        <w:t xml:space="preserve"> настоящего административного регламента, </w:t>
      </w:r>
      <w:hyperlink w:history="0" r:id="rId166"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Приказом</w:t>
        </w:r>
      </w:hyperlink>
      <w:r>
        <w:rPr>
          <w:sz w:val="20"/>
        </w:rPr>
        <w:t xml:space="preserve"> N 7;</w:t>
      </w:r>
    </w:p>
    <w:p>
      <w:pPr>
        <w:pStyle w:val="0"/>
        <w:spacing w:before="200" w:line-rule="auto"/>
        <w:ind w:firstLine="540"/>
        <w:jc w:val="both"/>
      </w:pPr>
      <w:r>
        <w:rPr>
          <w:sz w:val="20"/>
        </w:rPr>
        <w:t xml:space="preserve">- выявления несоблюдения установленных условий признания действительности усиленной квалифицированной электронной подписи, которой подписано заявление (далее - квалифицированная подпись).</w:t>
      </w:r>
    </w:p>
    <w:bookmarkStart w:id="393" w:name="P393"/>
    <w:bookmarkEnd w:id="393"/>
    <w:p>
      <w:pPr>
        <w:pStyle w:val="0"/>
        <w:spacing w:before="200" w:line-rule="auto"/>
        <w:ind w:firstLine="540"/>
        <w:jc w:val="both"/>
      </w:pPr>
      <w:r>
        <w:rPr>
          <w:sz w:val="20"/>
        </w:rPr>
        <w:t xml:space="preserve">2.8. Основания для возврата заявления о предварительном согласовании:</w:t>
      </w:r>
    </w:p>
    <w:p>
      <w:pPr>
        <w:pStyle w:val="0"/>
        <w:spacing w:before="200" w:line-rule="auto"/>
        <w:ind w:firstLine="540"/>
        <w:jc w:val="both"/>
      </w:pPr>
      <w:r>
        <w:rPr>
          <w:sz w:val="20"/>
        </w:rPr>
        <w:t xml:space="preserve">- заявление не соответствует требованиям, установленным </w:t>
      </w:r>
      <w:hyperlink w:history="0" w:anchor="P145"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пунктом 2.6.1.1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заявление подано в иной уполномоченный орган;</w:t>
      </w:r>
    </w:p>
    <w:p>
      <w:pPr>
        <w:pStyle w:val="0"/>
        <w:spacing w:before="200" w:line-rule="auto"/>
        <w:ind w:firstLine="540"/>
        <w:jc w:val="both"/>
      </w:pPr>
      <w:r>
        <w:rPr>
          <w:sz w:val="20"/>
        </w:rPr>
        <w:t xml:space="preserve">- к заявлению не приложены документы, предусмотренные </w:t>
      </w:r>
      <w:hyperlink w:history="0" w:anchor="P173" w:tooltip="2.6.1.2. К заявлению о предварительном согласовании должны быть приложены следующие документы:">
        <w:r>
          <w:rPr>
            <w:sz w:val="20"/>
            <w:color w:val="0000ff"/>
          </w:rPr>
          <w:t xml:space="preserve">пунктом 2.6.1.2</w:t>
        </w:r>
      </w:hyperlink>
      <w:r>
        <w:rPr>
          <w:sz w:val="20"/>
        </w:rPr>
        <w:t xml:space="preserve"> настоящего административного регламента.</w:t>
      </w:r>
    </w:p>
    <w:bookmarkStart w:id="397" w:name="P397"/>
    <w:bookmarkEnd w:id="397"/>
    <w:p>
      <w:pPr>
        <w:pStyle w:val="0"/>
        <w:spacing w:before="200" w:line-rule="auto"/>
        <w:ind w:firstLine="540"/>
        <w:jc w:val="both"/>
      </w:pPr>
      <w:r>
        <w:rPr>
          <w:sz w:val="20"/>
        </w:rPr>
        <w:t xml:space="preserve">2.9. Основания для возврата заявления о предоставлении земельного участка в безвозмездное пользование:</w:t>
      </w:r>
    </w:p>
    <w:p>
      <w:pPr>
        <w:pStyle w:val="0"/>
        <w:spacing w:before="200" w:line-rule="auto"/>
        <w:ind w:firstLine="540"/>
        <w:jc w:val="both"/>
      </w:pPr>
      <w:r>
        <w:rPr>
          <w:sz w:val="20"/>
        </w:rPr>
        <w:t xml:space="preserve">- заявление не соответствует требованиям, установленным </w:t>
      </w:r>
      <w:hyperlink w:history="0" w:anchor="P251" w:tooltip="2.6.2.1. Заявление о предоставлении земельного участка в безвозмездное пользование (далее - заявление о предоставлении земельного участка) по форме согласно приложению 2 к настоящему административному регламенту, в котором должны быть указаны:">
        <w:r>
          <w:rPr>
            <w:sz w:val="20"/>
            <w:color w:val="0000ff"/>
          </w:rPr>
          <w:t xml:space="preserve">пунктом 2.6.2.1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заявление подано в иной уполномоченный орган;</w:t>
      </w:r>
    </w:p>
    <w:p>
      <w:pPr>
        <w:pStyle w:val="0"/>
        <w:spacing w:before="200" w:line-rule="auto"/>
        <w:ind w:firstLine="540"/>
        <w:jc w:val="both"/>
      </w:pPr>
      <w:r>
        <w:rPr>
          <w:sz w:val="20"/>
        </w:rPr>
        <w:t xml:space="preserve">- к заявлению не приложены документы, предусмотренные </w:t>
      </w:r>
      <w:hyperlink w:history="0" w:anchor="P264" w:tooltip="2.6.2.2. К заявлению о предоставлении земельного участка в безвозмездное пользование прилагаются документы, указанные в подпунктах 1, 4 - 7 пункта 2.6.1.2 настоящего административного регламента.">
        <w:r>
          <w:rPr>
            <w:sz w:val="20"/>
            <w:color w:val="0000ff"/>
          </w:rPr>
          <w:t xml:space="preserve">пунктом 2.6.2.2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2.10. Основания для приостановления предоставления муниципальной услуги и отказа в предварительном согласовании предоставления земельного участка в безвозмездное пользование.</w:t>
      </w:r>
    </w:p>
    <w:p>
      <w:pPr>
        <w:pStyle w:val="0"/>
        <w:spacing w:before="200" w:line-rule="auto"/>
        <w:ind w:firstLine="540"/>
        <w:jc w:val="both"/>
      </w:pPr>
      <w:r>
        <w:rPr>
          <w:sz w:val="20"/>
        </w:rPr>
        <w:t xml:space="preserve">2.10.1. Предоставление муниципальной услуги по предварительному согласованию предоставления земельного участка в безвозмездное пользование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bookmarkStart w:id="403" w:name="P403"/>
    <w:bookmarkEnd w:id="403"/>
    <w:p>
      <w:pPr>
        <w:pStyle w:val="0"/>
        <w:spacing w:before="200" w:line-rule="auto"/>
        <w:ind w:firstLine="540"/>
        <w:jc w:val="both"/>
      </w:pPr>
      <w:r>
        <w:rPr>
          <w:sz w:val="20"/>
        </w:rPr>
        <w:t xml:space="preserve">2.10.2. Уполномоченный орган принимает решение об отказе в предварительном согласовании при наличии хотя бы одного из следующих оснований:</w:t>
      </w:r>
    </w:p>
    <w:p>
      <w:pPr>
        <w:pStyle w:val="0"/>
        <w:spacing w:before="200" w:line-rule="auto"/>
        <w:ind w:firstLine="540"/>
        <w:jc w:val="both"/>
      </w:pPr>
      <w:r>
        <w:rPr>
          <w:sz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pPr>
        <w:pStyle w:val="0"/>
        <w:spacing w:before="200" w:line-rule="auto"/>
        <w:ind w:firstLine="540"/>
        <w:jc w:val="both"/>
      </w:pPr>
      <w:r>
        <w:rPr>
          <w:sz w:val="20"/>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6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12 статьи 11.10</w:t>
        </w:r>
      </w:hyperlink>
      <w:r>
        <w:rPr>
          <w:sz w:val="20"/>
        </w:rPr>
        <w:t xml:space="preserve"> ЗК РФ;</w:t>
      </w:r>
    </w:p>
    <w:p>
      <w:pPr>
        <w:pStyle w:val="0"/>
        <w:spacing w:before="200" w:line-rule="auto"/>
        <w:ind w:firstLine="540"/>
        <w:jc w:val="both"/>
      </w:pPr>
      <w:r>
        <w:rPr>
          <w:sz w:val="20"/>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 разработка схемы расположения земельного участка с нарушением предусмотренных </w:t>
      </w:r>
      <w:hyperlink w:history="0" r:id="rId16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11.9</w:t>
        </w:r>
      </w:hyperlink>
      <w:r>
        <w:rPr>
          <w:sz w:val="20"/>
        </w:rPr>
        <w:t xml:space="preserve"> ЗК РФ требований к образуемым земельным участкам;</w:t>
      </w:r>
    </w:p>
    <w:p>
      <w:pPr>
        <w:pStyle w:val="0"/>
        <w:spacing w:before="200" w:line-rule="auto"/>
        <w:ind w:firstLine="540"/>
        <w:jc w:val="both"/>
      </w:pPr>
      <w:r>
        <w:rPr>
          <w:sz w:val="20"/>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spacing w:before="200" w:line-rule="auto"/>
        <w:ind w:firstLine="540"/>
        <w:jc w:val="both"/>
      </w:pPr>
      <w:r>
        <w:rPr>
          <w:sz w:val="20"/>
        </w:rPr>
        <w:t xml:space="preserve">-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spacing w:before="200" w:line-rule="auto"/>
        <w:ind w:firstLine="540"/>
        <w:jc w:val="both"/>
      </w:pPr>
      <w:r>
        <w:rPr>
          <w:sz w:val="20"/>
        </w:rPr>
        <w:t xml:space="preserve">2) земельный участок, который предстоит образовать, не может быть предоставлен заявителю по основаниям, указанным в </w:t>
      </w:r>
      <w:hyperlink w:history="0" w:anchor="P416"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429" w:tooltip="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r>
          <w:rPr>
            <w:sz w:val="20"/>
            <w:color w:val="0000ff"/>
          </w:rPr>
          <w:t xml:space="preserve">13</w:t>
        </w:r>
      </w:hyperlink>
      <w:r>
        <w:rPr>
          <w:sz w:val="20"/>
        </w:rPr>
        <w:t xml:space="preserve">, </w:t>
      </w:r>
      <w:hyperlink w:history="0" w:anchor="P431"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0"/>
            <w:color w:val="0000ff"/>
          </w:rPr>
          <w:t xml:space="preserve">14.1</w:t>
        </w:r>
      </w:hyperlink>
      <w:r>
        <w:rPr>
          <w:sz w:val="20"/>
        </w:rPr>
        <w:t xml:space="preserve"> - </w:t>
      </w:r>
      <w:hyperlink w:history="0" w:anchor="P436" w:tooltip="19) предоставление земельного участка на заявленном виде прав не допускается;">
        <w:r>
          <w:rPr>
            <w:sz w:val="20"/>
            <w:color w:val="0000ff"/>
          </w:rPr>
          <w:t xml:space="preserve">19</w:t>
        </w:r>
      </w:hyperlink>
      <w:r>
        <w:rPr>
          <w:sz w:val="20"/>
        </w:rPr>
        <w:t xml:space="preserve">, </w:t>
      </w:r>
      <w:hyperlink w:history="0" w:anchor="P439"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0"/>
            <w:color w:val="0000ff"/>
          </w:rPr>
          <w:t xml:space="preserve">22</w:t>
        </w:r>
      </w:hyperlink>
      <w:r>
        <w:rPr>
          <w:sz w:val="20"/>
        </w:rPr>
        <w:t xml:space="preserve"> и </w:t>
      </w:r>
      <w:hyperlink w:history="0" w:anchor="P440"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пункта 2.11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 земельный участок, границы которого подлежат уточнению в соответствии с Федеральным </w:t>
      </w:r>
      <w:hyperlink w:history="0" r:id="rId169"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законом</w:t>
        </w:r>
      </w:hyperlink>
      <w:r>
        <w:rPr>
          <w:sz w:val="20"/>
        </w:rPr>
        <w:t xml:space="preserve"> "О государственной регистрации недвижимости", не может быть предоставлен заявителю по основаниям, указанным в </w:t>
      </w:r>
      <w:hyperlink w:history="0" w:anchor="P416"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440"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пункта 2.11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bookmarkStart w:id="414" w:name="P414"/>
    <w:bookmarkEnd w:id="414"/>
    <w:p>
      <w:pPr>
        <w:pStyle w:val="0"/>
        <w:spacing w:before="200" w:line-rule="auto"/>
        <w:ind w:firstLine="540"/>
        <w:jc w:val="both"/>
      </w:pPr>
      <w:r>
        <w:rPr>
          <w:sz w:val="20"/>
        </w:rPr>
        <w:t xml:space="preserve">2.11. Основания для отказа в предоставлении земельного участка в безвозмездное пользование.</w:t>
      </w:r>
    </w:p>
    <w:p>
      <w:pPr>
        <w:pStyle w:val="0"/>
        <w:spacing w:before="200" w:line-rule="auto"/>
        <w:ind w:firstLine="540"/>
        <w:jc w:val="both"/>
      </w:pPr>
      <w:r>
        <w:rPr>
          <w:sz w:val="20"/>
        </w:rPr>
        <w:t xml:space="preserve">Уполномоченный орган принимает решение об отказе в предоставлении земельного участка в безвозмездное пользование при наличии хотя бы одного из следующих оснований:</w:t>
      </w:r>
    </w:p>
    <w:bookmarkStart w:id="416" w:name="P416"/>
    <w:bookmarkEnd w:id="416"/>
    <w:p>
      <w:pPr>
        <w:pStyle w:val="0"/>
        <w:spacing w:before="200" w:line-rule="auto"/>
        <w:ind w:firstLine="540"/>
        <w:jc w:val="both"/>
      </w:pPr>
      <w:r>
        <w:rPr>
          <w:sz w:val="20"/>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7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10 пункта 2 статьи 39.10</w:t>
        </w:r>
      </w:hyperlink>
      <w:r>
        <w:rPr>
          <w:sz w:val="20"/>
        </w:rPr>
        <w:t xml:space="preserve"> ЗК РФ;</w:t>
      </w:r>
    </w:p>
    <w:p>
      <w:pPr>
        <w:pStyle w:val="0"/>
        <w:spacing w:before="200" w:line-rule="auto"/>
        <w:ind w:firstLine="540"/>
        <w:jc w:val="both"/>
      </w:pPr>
      <w:r>
        <w:rPr>
          <w:sz w:val="20"/>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7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39.36</w:t>
        </w:r>
      </w:hyperlink>
      <w:r>
        <w:rPr>
          <w:sz w:val="20"/>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7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7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39.36</w:t>
        </w:r>
      </w:hyperlink>
      <w:r>
        <w:rPr>
          <w:sz w:val="20"/>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pPr>
        <w:pStyle w:val="0"/>
        <w:spacing w:before="200" w:line-rule="auto"/>
        <w:ind w:firstLine="540"/>
        <w:jc w:val="both"/>
      </w:pPr>
      <w:r>
        <w:rPr>
          <w:sz w:val="20"/>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0"/>
        </w:rPr>
        <w:t xml:space="preserve">(пп. 8 в ред. </w:t>
      </w:r>
      <w:hyperlink w:history="0" r:id="rId174" w:tooltip="Постановление администрации Ольховского муниципального района Волгоградской обл. от 12.04.2024 N 318 (ред. от 27.05.2024) &quot;О внесении изменений в постановление Администрации Ольховского муниципального района Волгоградской области от 13.12.2022 N 866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12.04.2024 N 318)</w:t>
      </w:r>
    </w:p>
    <w:p>
      <w:pPr>
        <w:pStyle w:val="0"/>
        <w:spacing w:before="200" w:line-rule="auto"/>
        <w:ind w:firstLine="540"/>
        <w:jc w:val="both"/>
      </w:pPr>
      <w:r>
        <w:rPr>
          <w:sz w:val="20"/>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00" w:line-rule="auto"/>
        <w:ind w:firstLine="540"/>
        <w:jc w:val="both"/>
      </w:pPr>
      <w:r>
        <w:rPr>
          <w:sz w:val="20"/>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r:id="rId17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19 статьи 39.11</w:t>
        </w:r>
      </w:hyperlink>
      <w:r>
        <w:rPr>
          <w:sz w:val="20"/>
        </w:rPr>
        <w:t xml:space="preserve"> ЗК РФ;</w:t>
      </w:r>
    </w:p>
    <w:p>
      <w:pPr>
        <w:pStyle w:val="0"/>
        <w:spacing w:before="200" w:line-rule="auto"/>
        <w:ind w:firstLine="540"/>
        <w:jc w:val="both"/>
      </w:pPr>
      <w:r>
        <w:rPr>
          <w:sz w:val="20"/>
        </w:rPr>
        <w:t xml:space="preserve">12) в отношении земельного участка, указанного в заявлении о его предоставлении, поступило предусмотренное </w:t>
      </w:r>
      <w:hyperlink w:history="0" r:id="rId17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6 пункта 4 статьи 39.11</w:t>
        </w:r>
      </w:hyperlink>
      <w:r>
        <w:rPr>
          <w:sz w:val="20"/>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7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4 пункта 4 статьи 39.11</w:t>
        </w:r>
      </w:hyperlink>
      <w:r>
        <w:rPr>
          <w:sz w:val="20"/>
        </w:rPr>
        <w:t xml:space="preserve"> ЗК РФ и уполномоченным органом не принято решение об отказе в проведении этого аукциона по основаниям, предусмотренным </w:t>
      </w:r>
      <w:hyperlink w:history="0" r:id="rId17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8 статьи 39.11</w:t>
        </w:r>
      </w:hyperlink>
      <w:r>
        <w:rPr>
          <w:sz w:val="20"/>
        </w:rPr>
        <w:t xml:space="preserve"> ЗК РФ;</w:t>
      </w:r>
    </w:p>
    <w:bookmarkStart w:id="429" w:name="P429"/>
    <w:bookmarkEnd w:id="429"/>
    <w:p>
      <w:pPr>
        <w:pStyle w:val="0"/>
        <w:spacing w:before="200" w:line-rule="auto"/>
        <w:ind w:firstLine="540"/>
        <w:jc w:val="both"/>
      </w:pPr>
      <w:r>
        <w:rPr>
          <w:sz w:val="20"/>
        </w:rPr>
        <w:t xml:space="preserve">13) в отношении земельного участка, указанного в заявлении о его предоставлении, опубликовано и размещено в соответствии с </w:t>
      </w:r>
      <w:hyperlink w:history="0" r:id="rId17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1 пункта 1 статьи 39.18</w:t>
        </w:r>
      </w:hyperlink>
      <w:r>
        <w:rPr>
          <w:sz w:val="20"/>
        </w:rPr>
        <w:t xml:space="preserve">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431" w:name="P431"/>
    <w:bookmarkEnd w:id="431"/>
    <w:p>
      <w:pPr>
        <w:pStyle w:val="0"/>
        <w:spacing w:before="200" w:line-rule="auto"/>
        <w:ind w:firstLine="540"/>
        <w:jc w:val="both"/>
      </w:pPr>
      <w:r>
        <w:rPr>
          <w:sz w:val="20"/>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8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10 пункта 2 статьи 39.10</w:t>
        </w:r>
      </w:hyperlink>
      <w:r>
        <w:rPr>
          <w:sz w:val="20"/>
        </w:rPr>
        <w:t xml:space="preserve"> ЗК РФ;</w:t>
      </w:r>
    </w:p>
    <w:p>
      <w:pPr>
        <w:pStyle w:val="0"/>
        <w:spacing w:before="200" w:line-rule="auto"/>
        <w:ind w:firstLine="540"/>
        <w:jc w:val="both"/>
      </w:pPr>
      <w:r>
        <w:rPr>
          <w:sz w:val="20"/>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8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6 статьи 39.10</w:t>
        </w:r>
      </w:hyperlink>
      <w:r>
        <w:rPr>
          <w:sz w:val="20"/>
        </w:rPr>
        <w:t xml:space="preserve"> ЗК РФ;</w:t>
      </w:r>
    </w:p>
    <w:p>
      <w:pPr>
        <w:pStyle w:val="0"/>
        <w:spacing w:before="200" w:line-rule="auto"/>
        <w:ind w:firstLine="540"/>
        <w:jc w:val="both"/>
      </w:pPr>
      <w:r>
        <w:rPr>
          <w:sz w:val="20"/>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436" w:name="P436"/>
    <w:bookmarkEnd w:id="436"/>
    <w:p>
      <w:pPr>
        <w:pStyle w:val="0"/>
        <w:spacing w:before="200" w:line-rule="auto"/>
        <w:ind w:firstLine="540"/>
        <w:jc w:val="both"/>
      </w:pPr>
      <w:r>
        <w:rPr>
          <w:sz w:val="20"/>
        </w:rPr>
        <w:t xml:space="preserve">19)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21) указанный в заявлении о предоставлении земельного участка земельный участок не отнесен к определенной категории земель;</w:t>
      </w:r>
    </w:p>
    <w:bookmarkStart w:id="439" w:name="P439"/>
    <w:bookmarkEnd w:id="439"/>
    <w:p>
      <w:pPr>
        <w:pStyle w:val="0"/>
        <w:spacing w:before="200" w:line-rule="auto"/>
        <w:ind w:firstLine="540"/>
        <w:jc w:val="both"/>
      </w:pPr>
      <w:r>
        <w:rPr>
          <w:sz w:val="20"/>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440" w:name="P440"/>
    <w:bookmarkEnd w:id="440"/>
    <w:p>
      <w:pPr>
        <w:pStyle w:val="0"/>
        <w:spacing w:before="200" w:line-rule="auto"/>
        <w:ind w:firstLine="540"/>
        <w:jc w:val="both"/>
      </w:pPr>
      <w:r>
        <w:rPr>
          <w:sz w:val="2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182"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spacing w:before="200" w:line-rule="auto"/>
        <w:ind w:firstLine="540"/>
        <w:jc w:val="both"/>
      </w:pPr>
      <w:r>
        <w:rPr>
          <w:sz w:val="2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18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184"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3 статьи 14</w:t>
        </w:r>
      </w:hyperlink>
      <w:r>
        <w:rPr>
          <w:sz w:val="20"/>
        </w:rPr>
        <w:t xml:space="preserve"> указанного Федерального закона.</w:t>
      </w:r>
    </w:p>
    <w:p>
      <w:pPr>
        <w:pStyle w:val="0"/>
        <w:spacing w:before="200" w:line-rule="auto"/>
        <w:ind w:firstLine="540"/>
        <w:jc w:val="both"/>
      </w:pPr>
      <w:r>
        <w:rPr>
          <w:sz w:val="20"/>
        </w:rPr>
        <w:t xml:space="preserve">2.12. Муниципальная услуга предоставляется бесплатно.</w:t>
      </w:r>
    </w:p>
    <w:p>
      <w:pPr>
        <w:pStyle w:val="0"/>
        <w:spacing w:before="200" w:line-rule="auto"/>
        <w:ind w:firstLine="540"/>
        <w:jc w:val="both"/>
      </w:pPr>
      <w:r>
        <w:rPr>
          <w:sz w:val="20"/>
        </w:rPr>
        <w:t xml:space="preserve">2.13. Максимальное время ожидания в очереди при подаче заявления и при получении результата предоставления муниципальной услуги составляет 15 минут.</w:t>
      </w:r>
    </w:p>
    <w:bookmarkStart w:id="446" w:name="P446"/>
    <w:bookmarkEnd w:id="446"/>
    <w:p>
      <w:pPr>
        <w:pStyle w:val="0"/>
        <w:spacing w:before="200" w:line-rule="auto"/>
        <w:ind w:firstLine="540"/>
        <w:jc w:val="both"/>
      </w:pPr>
      <w:r>
        <w:rPr>
          <w:sz w:val="20"/>
        </w:rPr>
        <w:t xml:space="preserve">2.14. Срок регистрации заявления и прилагаемых к нему документов составляет:</w:t>
      </w:r>
    </w:p>
    <w:p>
      <w:pPr>
        <w:pStyle w:val="0"/>
        <w:spacing w:before="200" w:line-rule="auto"/>
        <w:ind w:firstLine="540"/>
        <w:jc w:val="both"/>
      </w:pPr>
      <w:r>
        <w:rPr>
          <w:sz w:val="20"/>
        </w:rPr>
        <w:t xml:space="preserve">- на личном приеме граждан - не более 20 минут;</w:t>
      </w:r>
    </w:p>
    <w:p>
      <w:pPr>
        <w:pStyle w:val="0"/>
        <w:spacing w:before="200" w:line-rule="auto"/>
        <w:ind w:firstLine="540"/>
        <w:jc w:val="both"/>
      </w:pPr>
      <w:r>
        <w:rPr>
          <w:sz w:val="20"/>
        </w:rPr>
        <w:t xml:space="preserve">- при поступлении заявления и документов по почте или через МФЦ - не более 3 дней со дня поступления в уполномоченный орган (срок регистрации заявления не должен превышать 3 дней);</w:t>
      </w:r>
    </w:p>
    <w:p>
      <w:pPr>
        <w:pStyle w:val="0"/>
        <w:spacing w:before="200" w:line-rule="auto"/>
        <w:ind w:firstLine="540"/>
        <w:jc w:val="both"/>
      </w:pPr>
      <w:r>
        <w:rPr>
          <w:sz w:val="20"/>
        </w:rPr>
        <w:t xml:space="preserve">- при поступлении заявления по информационной системе в форме электронного документа - не позднее 1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2.15.1. Требования к помещениям, в которых предоставляется муниципальная услуга.</w:t>
      </w:r>
    </w:p>
    <w:p>
      <w:pPr>
        <w:pStyle w:val="0"/>
        <w:spacing w:before="200" w:line-rule="auto"/>
        <w:ind w:firstLine="540"/>
        <w:jc w:val="both"/>
      </w:pPr>
      <w:r>
        <w:rPr>
          <w:sz w:val="20"/>
        </w:rPr>
        <w:t xml:space="preserve">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pPr>
        <w:pStyle w:val="0"/>
        <w:spacing w:before="200" w:line-rule="auto"/>
        <w:ind w:firstLine="540"/>
        <w:jc w:val="both"/>
      </w:pPr>
      <w:r>
        <w:rPr>
          <w:sz w:val="20"/>
        </w:rPr>
        <w:t xml:space="preserve">Помещения уполномоченного органа должны соответствовать санитарным </w:t>
      </w:r>
      <w:hyperlink w:history="0" r:id="rId185"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0"/>
            <w:color w:val="0000ff"/>
          </w:rPr>
          <w:t xml:space="preserve">правилам</w:t>
        </w:r>
      </w:hyperlink>
      <w:r>
        <w:rPr>
          <w:sz w:val="20"/>
        </w:rPr>
        <w:t xml:space="preserve">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N 40, и быть оборудованы средствами пожаротушения.</w:t>
      </w:r>
    </w:p>
    <w:p>
      <w:pPr>
        <w:pStyle w:val="0"/>
        <w:spacing w:before="200" w:line-rule="auto"/>
        <w:ind w:firstLine="540"/>
        <w:jc w:val="both"/>
      </w:pPr>
      <w:r>
        <w:rPr>
          <w:sz w:val="20"/>
        </w:rPr>
        <w:t xml:space="preserve">Вход и выход из помещений оборудуются соответствующими указателями.</w:t>
      </w:r>
    </w:p>
    <w:p>
      <w:pPr>
        <w:pStyle w:val="0"/>
        <w:spacing w:before="200" w:line-rule="auto"/>
        <w:ind w:firstLine="540"/>
        <w:jc w:val="both"/>
      </w:pPr>
      <w:r>
        <w:rPr>
          <w:sz w:val="20"/>
        </w:rPr>
        <w:t xml:space="preserve">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pPr>
        <w:pStyle w:val="0"/>
        <w:spacing w:before="200" w:line-rule="auto"/>
        <w:ind w:firstLine="540"/>
        <w:jc w:val="both"/>
      </w:pPr>
      <w:r>
        <w:rPr>
          <w:sz w:val="20"/>
        </w:rPr>
        <w:t xml:space="preserve">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pPr>
        <w:pStyle w:val="0"/>
        <w:spacing w:before="200" w:line-rule="auto"/>
        <w:ind w:firstLine="540"/>
        <w:jc w:val="both"/>
      </w:pPr>
      <w:r>
        <w:rPr>
          <w:sz w:val="20"/>
        </w:rPr>
        <w:t xml:space="preserve">2.15.2. Требования к местам ожидания.</w:t>
      </w:r>
    </w:p>
    <w:p>
      <w:pPr>
        <w:pStyle w:val="0"/>
        <w:spacing w:before="200" w:line-rule="auto"/>
        <w:ind w:firstLine="540"/>
        <w:jc w:val="both"/>
      </w:pPr>
      <w:r>
        <w:rPr>
          <w:sz w:val="20"/>
        </w:rPr>
        <w:t xml:space="preserve">Места ожидания должны соответствовать комфортным условиям для заявителей и оптимальным условиям работы специалистов уполномоченного органа.</w:t>
      </w:r>
    </w:p>
    <w:p>
      <w:pPr>
        <w:pStyle w:val="0"/>
        <w:spacing w:before="200" w:line-rule="auto"/>
        <w:ind w:firstLine="540"/>
        <w:jc w:val="both"/>
      </w:pPr>
      <w:r>
        <w:rPr>
          <w:sz w:val="20"/>
        </w:rPr>
        <w:t xml:space="preserve">Места ожидания должны быть оборудованы стульями, кресельными секциями, скамьями.</w:t>
      </w:r>
    </w:p>
    <w:p>
      <w:pPr>
        <w:pStyle w:val="0"/>
        <w:spacing w:before="200" w:line-rule="auto"/>
        <w:ind w:firstLine="540"/>
        <w:jc w:val="both"/>
      </w:pPr>
      <w:r>
        <w:rPr>
          <w:sz w:val="20"/>
        </w:rPr>
        <w:t xml:space="preserve">2.15.3. Требования к местам приема заявителей.</w:t>
      </w:r>
    </w:p>
    <w:p>
      <w:pPr>
        <w:pStyle w:val="0"/>
        <w:spacing w:before="200" w:line-rule="auto"/>
        <w:ind w:firstLine="540"/>
        <w:jc w:val="both"/>
      </w:pPr>
      <w:r>
        <w:rPr>
          <w:sz w:val="20"/>
        </w:rPr>
        <w:t xml:space="preserve">Прием заявителей осуществляется в специально выделенных для этих целей помещениях.</w:t>
      </w:r>
    </w:p>
    <w:p>
      <w:pPr>
        <w:pStyle w:val="0"/>
        <w:spacing w:before="200" w:line-rule="auto"/>
        <w:ind w:firstLine="540"/>
        <w:jc w:val="both"/>
      </w:pPr>
      <w:r>
        <w:rPr>
          <w:sz w:val="20"/>
        </w:rPr>
        <w:t xml:space="preserve">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pPr>
        <w:pStyle w:val="0"/>
        <w:spacing w:before="200" w:line-rule="auto"/>
        <w:ind w:firstLine="540"/>
        <w:jc w:val="both"/>
      </w:pPr>
      <w:r>
        <w:rPr>
          <w:sz w:val="20"/>
        </w:rPr>
        <w:t xml:space="preserve">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pPr>
        <w:pStyle w:val="0"/>
        <w:spacing w:before="200" w:line-rule="auto"/>
        <w:ind w:firstLine="540"/>
        <w:jc w:val="both"/>
      </w:pPr>
      <w:r>
        <w:rPr>
          <w:sz w:val="20"/>
        </w:rPr>
        <w:t xml:space="preserve">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pPr>
        <w:pStyle w:val="0"/>
        <w:spacing w:before="200" w:line-rule="auto"/>
        <w:ind w:firstLine="540"/>
        <w:jc w:val="both"/>
      </w:pPr>
      <w:r>
        <w:rPr>
          <w:sz w:val="20"/>
        </w:rPr>
        <w:t xml:space="preserve">2.15.4. Требования к информационным стендам.</w:t>
      </w:r>
    </w:p>
    <w:p>
      <w:pPr>
        <w:pStyle w:val="0"/>
        <w:spacing w:before="200" w:line-rule="auto"/>
        <w:ind w:firstLine="540"/>
        <w:jc w:val="both"/>
      </w:pPr>
      <w:r>
        <w:rPr>
          <w:sz w:val="20"/>
        </w:rPr>
        <w:t xml:space="preserve">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pPr>
        <w:pStyle w:val="0"/>
        <w:spacing w:before="200" w:line-rule="auto"/>
        <w:ind w:firstLine="540"/>
        <w:jc w:val="both"/>
      </w:pPr>
      <w:r>
        <w:rPr>
          <w:sz w:val="20"/>
        </w:rPr>
        <w:t xml:space="preserve">На информационных стендах, официальном сайте уполномоченного органа размещаются следующие информационные материалы:</w:t>
      </w:r>
    </w:p>
    <w:p>
      <w:pPr>
        <w:pStyle w:val="0"/>
        <w:spacing w:before="200" w:line-rule="auto"/>
        <w:ind w:firstLine="540"/>
        <w:jc w:val="both"/>
      </w:pPr>
      <w:r>
        <w:rPr>
          <w:sz w:val="20"/>
        </w:rPr>
        <w:t xml:space="preserve">извлечения из законодательных и нормативных правовых актов, содержащих нормы, регулирующие деятельность по исполнению муниципальной услуги;</w:t>
      </w:r>
    </w:p>
    <w:p>
      <w:pPr>
        <w:pStyle w:val="0"/>
        <w:spacing w:before="200" w:line-rule="auto"/>
        <w:ind w:firstLine="540"/>
        <w:jc w:val="both"/>
      </w:pPr>
      <w:r>
        <w:rPr>
          <w:sz w:val="20"/>
        </w:rPr>
        <w:t xml:space="preserve">текст настоящего административного регламента;</w:t>
      </w:r>
    </w:p>
    <w:p>
      <w:pPr>
        <w:pStyle w:val="0"/>
        <w:spacing w:before="200" w:line-rule="auto"/>
        <w:ind w:firstLine="540"/>
        <w:jc w:val="both"/>
      </w:pPr>
      <w:r>
        <w:rPr>
          <w:sz w:val="20"/>
        </w:rPr>
        <w:t xml:space="preserve">информация о порядке исполнения муниципальной услуги;</w:t>
      </w:r>
    </w:p>
    <w:p>
      <w:pPr>
        <w:pStyle w:val="0"/>
        <w:spacing w:before="200" w:line-rule="auto"/>
        <w:ind w:firstLine="540"/>
        <w:jc w:val="both"/>
      </w:pPr>
      <w:r>
        <w:rPr>
          <w:sz w:val="20"/>
        </w:rPr>
        <w:t xml:space="preserve">перечень документов, необходимых для предоставления муниципальной услуги;</w:t>
      </w:r>
    </w:p>
    <w:p>
      <w:pPr>
        <w:pStyle w:val="0"/>
        <w:spacing w:before="200" w:line-rule="auto"/>
        <w:ind w:firstLine="540"/>
        <w:jc w:val="both"/>
      </w:pPr>
      <w:r>
        <w:rPr>
          <w:sz w:val="20"/>
        </w:rPr>
        <w:t xml:space="preserve">формы и образцы документов для заполнения;</w:t>
      </w:r>
    </w:p>
    <w:p>
      <w:pPr>
        <w:pStyle w:val="0"/>
        <w:spacing w:before="200" w:line-rule="auto"/>
        <w:ind w:firstLine="540"/>
        <w:jc w:val="both"/>
      </w:pPr>
      <w:r>
        <w:rPr>
          <w:sz w:val="20"/>
        </w:rPr>
        <w:t xml:space="preserve">сведения о месте нахождения и графике работы, наименование администрации муниципального образования и МФЦ;</w:t>
      </w:r>
    </w:p>
    <w:p>
      <w:pPr>
        <w:pStyle w:val="0"/>
        <w:spacing w:before="200" w:line-rule="auto"/>
        <w:ind w:firstLine="540"/>
        <w:jc w:val="both"/>
      </w:pPr>
      <w:r>
        <w:rPr>
          <w:sz w:val="20"/>
        </w:rPr>
        <w:t xml:space="preserve">справочные телефоны;</w:t>
      </w:r>
    </w:p>
    <w:p>
      <w:pPr>
        <w:pStyle w:val="0"/>
        <w:spacing w:before="200" w:line-rule="auto"/>
        <w:ind w:firstLine="540"/>
        <w:jc w:val="both"/>
      </w:pPr>
      <w:r>
        <w:rPr>
          <w:sz w:val="20"/>
        </w:rPr>
        <w:t xml:space="preserve">адреса электронной почты и адреса интернет-сайтов;</w:t>
      </w:r>
    </w:p>
    <w:p>
      <w:pPr>
        <w:pStyle w:val="0"/>
        <w:spacing w:before="200" w:line-rule="auto"/>
        <w:ind w:firstLine="540"/>
        <w:jc w:val="both"/>
      </w:pPr>
      <w:r>
        <w:rPr>
          <w:sz w:val="20"/>
        </w:rPr>
        <w:t xml:space="preserve">информация о месте личного приема, а также об установленных для личного приема днях и часах.</w:t>
      </w:r>
    </w:p>
    <w:p>
      <w:pPr>
        <w:pStyle w:val="0"/>
        <w:spacing w:before="200" w:line-rule="auto"/>
        <w:ind w:firstLine="540"/>
        <w:jc w:val="both"/>
      </w:pPr>
      <w:r>
        <w:rPr>
          <w:sz w:val="20"/>
        </w:rPr>
        <w:t xml:space="preserve">При изменении информации по исполнению муниципальной услуги осуществляется ее периодическое обновление.</w:t>
      </w:r>
    </w:p>
    <w:p>
      <w:pPr>
        <w:pStyle w:val="0"/>
        <w:spacing w:before="200" w:line-rule="auto"/>
        <w:ind w:firstLine="540"/>
        <w:jc w:val="both"/>
      </w:pPr>
      <w:r>
        <w:rPr>
          <w:sz w:val="20"/>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на Едином портале государственных и муниципальных услуг (</w:t>
      </w:r>
      <w:hyperlink w:history="0" r:id="rId186">
        <w:r>
          <w:rPr>
            <w:sz w:val="20"/>
            <w:color w:val="0000ff"/>
          </w:rPr>
          <w:t xml:space="preserve">www.gosuslugi.ru</w:t>
        </w:r>
      </w:hyperlink>
      <w:r>
        <w:rPr>
          <w:sz w:val="20"/>
        </w:rPr>
        <w:t xml:space="preserve">), а также на официальном сайте уполномоченного органа (адрес сайта </w:t>
      </w:r>
      <w:hyperlink w:history="0" r:id="rId187">
        <w:r>
          <w:rPr>
            <w:sz w:val="20"/>
            <w:color w:val="0000ff"/>
          </w:rPr>
          <w:t xml:space="preserve">Ольховскийрайон.рф</w:t>
        </w:r>
      </w:hyperlink>
      <w:r>
        <w:rPr>
          <w:sz w:val="20"/>
        </w:rPr>
        <w:t xml:space="preserve">).</w:t>
      </w:r>
    </w:p>
    <w:p>
      <w:pPr>
        <w:pStyle w:val="0"/>
        <w:spacing w:before="200" w:line-rule="auto"/>
        <w:ind w:firstLine="540"/>
        <w:jc w:val="both"/>
      </w:pPr>
      <w:r>
        <w:rPr>
          <w:sz w:val="20"/>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pPr>
        <w:pStyle w:val="0"/>
        <w:spacing w:before="200" w:line-rule="auto"/>
        <w:ind w:firstLine="540"/>
        <w:jc w:val="both"/>
      </w:pPr>
      <w:r>
        <w:rPr>
          <w:sz w:val="20"/>
        </w:rPr>
        <w:t xml:space="preserve">2.15.5. Требования к обеспечению доступности предоставления муниципальной услуги для инвалидов.</w:t>
      </w:r>
    </w:p>
    <w:p>
      <w:pPr>
        <w:pStyle w:val="0"/>
        <w:spacing w:before="200" w:line-rule="auto"/>
        <w:ind w:firstLine="540"/>
        <w:jc w:val="both"/>
      </w:pPr>
      <w:r>
        <w:rPr>
          <w:sz w:val="20"/>
        </w:rPr>
        <w:t xml:space="preserve">В целях обеспечения условий доступности для инвалидов муниципальной услуги должно быть обеспечено:</w:t>
      </w:r>
    </w:p>
    <w:p>
      <w:pPr>
        <w:pStyle w:val="0"/>
        <w:spacing w:before="200" w:line-rule="auto"/>
        <w:ind w:firstLine="540"/>
        <w:jc w:val="both"/>
      </w:pPr>
      <w:r>
        <w:rPr>
          <w:sz w:val="20"/>
        </w:rPr>
        <w:t xml:space="preserve">-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pPr>
        <w:pStyle w:val="0"/>
        <w:spacing w:before="200" w:line-rule="auto"/>
        <w:ind w:firstLine="540"/>
        <w:jc w:val="both"/>
      </w:pPr>
      <w:r>
        <w:rPr>
          <w:sz w:val="20"/>
        </w:rPr>
        <w:t xml:space="preserve">- беспрепятственный вход инвалидов в помещение и выход из него;</w:t>
      </w:r>
    </w:p>
    <w:p>
      <w:pPr>
        <w:pStyle w:val="0"/>
        <w:spacing w:before="200" w:line-rule="auto"/>
        <w:ind w:firstLine="540"/>
        <w:jc w:val="both"/>
      </w:pPr>
      <w:r>
        <w:rPr>
          <w:sz w:val="20"/>
        </w:rPr>
        <w:t xml:space="preserve">- возможность самостоятельного передвижения инвалидов по территории организации, помещения, в которых оказывается муниципальная услуга;</w:t>
      </w:r>
    </w:p>
    <w:p>
      <w:pPr>
        <w:pStyle w:val="0"/>
        <w:spacing w:before="200" w:line-rule="auto"/>
        <w:ind w:firstLine="540"/>
        <w:jc w:val="both"/>
      </w:pPr>
      <w:r>
        <w:rPr>
          <w:sz w:val="20"/>
        </w:rPr>
        <w:t xml:space="preserve">-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pPr>
        <w:pStyle w:val="0"/>
        <w:spacing w:before="200" w:line-rule="auto"/>
        <w:ind w:firstLine="540"/>
        <w:jc w:val="both"/>
      </w:pPr>
      <w:r>
        <w:rPr>
          <w:sz w:val="20"/>
        </w:rPr>
        <w:t xml:space="preserve">-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pPr>
        <w:pStyle w:val="0"/>
        <w:spacing w:before="200" w:line-rule="auto"/>
        <w:ind w:firstLine="540"/>
        <w:jc w:val="both"/>
      </w:pPr>
      <w:r>
        <w:rPr>
          <w:sz w:val="2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 допуск сурдопереводчика и тифлосурдопереводчика;</w:t>
      </w:r>
    </w:p>
    <w:p>
      <w:pPr>
        <w:pStyle w:val="0"/>
        <w:spacing w:before="200" w:line-rule="auto"/>
        <w:ind w:firstLine="540"/>
        <w:jc w:val="both"/>
      </w:pPr>
      <w:r>
        <w:rPr>
          <w:sz w:val="20"/>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 предоставление при необходимости услуги по месту жительства инвалида или в дистанционном режиме;</w:t>
      </w:r>
    </w:p>
    <w:p>
      <w:pPr>
        <w:pStyle w:val="0"/>
        <w:spacing w:before="200" w:line-rule="auto"/>
        <w:ind w:firstLine="540"/>
        <w:jc w:val="both"/>
      </w:pPr>
      <w:r>
        <w:rPr>
          <w:sz w:val="20"/>
        </w:rPr>
        <w:t xml:space="preserve">- оказание специалистами иной необходимой помощи инвалидам в преодолении барьеров, препятствующих получению ими услуг наравне с другими лицами.</w:t>
      </w:r>
    </w:p>
    <w:p>
      <w:pPr>
        <w:pStyle w:val="0"/>
        <w:spacing w:before="200" w:line-rule="auto"/>
        <w:ind w:firstLine="540"/>
        <w:jc w:val="both"/>
      </w:pPr>
      <w:r>
        <w:rPr>
          <w:sz w:val="20"/>
        </w:rPr>
        <w:t xml:space="preserve">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pPr>
        <w:pStyle w:val="0"/>
        <w:spacing w:before="200" w:line-rule="auto"/>
        <w:ind w:firstLine="540"/>
        <w:jc w:val="both"/>
      </w:pPr>
      <w:r>
        <w:rPr>
          <w:sz w:val="20"/>
        </w:rPr>
        <w:t xml:space="preserve">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pPr>
        <w:pStyle w:val="0"/>
        <w:jc w:val="both"/>
      </w:pPr>
      <w:r>
        <w:rPr>
          <w:sz w:val="20"/>
        </w:rPr>
      </w:r>
    </w:p>
    <w:bookmarkStart w:id="495" w:name="P495"/>
    <w:bookmarkEnd w:id="495"/>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особенности выполнения</w:t>
      </w:r>
    </w:p>
    <w:p>
      <w:pPr>
        <w:pStyle w:val="2"/>
        <w:jc w:val="center"/>
      </w:pPr>
      <w:r>
        <w:rPr>
          <w:sz w:val="20"/>
        </w:rPr>
        <w:t xml:space="preserve">административных процедур в электронной форме, а также</w:t>
      </w:r>
    </w:p>
    <w:p>
      <w:pPr>
        <w:pStyle w:val="2"/>
        <w:jc w:val="center"/>
      </w:pPr>
      <w:r>
        <w:rPr>
          <w:sz w:val="20"/>
        </w:rPr>
        <w:t xml:space="preserve">особенности выполнения административных процедур в МФЦ</w:t>
      </w:r>
    </w:p>
    <w:p>
      <w:pPr>
        <w:pStyle w:val="0"/>
        <w:jc w:val="both"/>
      </w:pPr>
      <w:r>
        <w:rPr>
          <w:sz w:val="20"/>
        </w:rPr>
      </w:r>
    </w:p>
    <w:p>
      <w:pPr>
        <w:pStyle w:val="0"/>
        <w:ind w:firstLine="540"/>
        <w:jc w:val="both"/>
      </w:pPr>
      <w:r>
        <w:rPr>
          <w:sz w:val="20"/>
        </w:rPr>
        <w:t xml:space="preserve">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&lt;1&gt; 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w:t>
      </w:r>
      <w:hyperlink w:history="0" r:id="rId188" w:tooltip="Федеральный закон от 24.07.2007 N 221-ФЗ (ред. от 29.10.2024) &quot;О кадастровой деятельности&quot; (с изм. и доп., вступ. в силу с 01.01.2025) {КонсультантПлюс}">
        <w:r>
          <w:rPr>
            <w:sz w:val="20"/>
            <w:color w:val="0000ff"/>
          </w:rPr>
          <w:t xml:space="preserve">законом</w:t>
        </w:r>
      </w:hyperlink>
      <w:r>
        <w:rPr>
          <w:sz w:val="20"/>
        </w:rPr>
        <w:t xml:space="preserve"> от 24.07.2007 N 221-ФЗ "О государственном кадастре недвижимости" и от заявителя поступило заявление о предварительном согласовании предоставления земельного участка.</w:t>
      </w:r>
    </w:p>
    <w:p>
      <w:pPr>
        <w:pStyle w:val="0"/>
        <w:jc w:val="both"/>
      </w:pPr>
      <w:r>
        <w:rPr>
          <w:sz w:val="20"/>
        </w:rPr>
      </w:r>
    </w:p>
    <w:p>
      <w:pPr>
        <w:pStyle w:val="0"/>
        <w:ind w:firstLine="540"/>
        <w:jc w:val="both"/>
      </w:pPr>
      <w:r>
        <w:rPr>
          <w:sz w:val="20"/>
        </w:rPr>
        <w:t xml:space="preserve">2) возврат заявления о предварительном согласовании и приложенных к нему документов;</w:t>
      </w:r>
    </w:p>
    <w:p>
      <w:pPr>
        <w:pStyle w:val="0"/>
        <w:spacing w:before="200" w:line-rule="auto"/>
        <w:ind w:firstLine="540"/>
        <w:jc w:val="both"/>
      </w:pPr>
      <w:r>
        <w:rPr>
          <w:sz w:val="20"/>
        </w:rPr>
        <w:t xml:space="preserve">3) приостановление срока рассмотрения заявления о предварительном согласовании;</w:t>
      </w:r>
    </w:p>
    <w:p>
      <w:pPr>
        <w:pStyle w:val="0"/>
        <w:spacing w:before="200" w:line-rule="auto"/>
        <w:ind w:firstLine="540"/>
        <w:jc w:val="both"/>
      </w:pPr>
      <w:r>
        <w:rPr>
          <w:sz w:val="20"/>
        </w:rPr>
        <w:t xml:space="preserve">4) формирование и направление межведомственных запросов документов (информации), необходимых для предоставления земельного участка;</w:t>
      </w:r>
    </w:p>
    <w:p>
      <w:pPr>
        <w:pStyle w:val="0"/>
        <w:spacing w:before="200" w:line-rule="auto"/>
        <w:ind w:firstLine="540"/>
        <w:jc w:val="both"/>
      </w:pPr>
      <w:r>
        <w:rPr>
          <w:sz w:val="20"/>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pPr>
        <w:pStyle w:val="0"/>
        <w:spacing w:before="200" w:line-rule="auto"/>
        <w:ind w:firstLine="540"/>
        <w:jc w:val="both"/>
      </w:pPr>
      <w:r>
        <w:rPr>
          <w:sz w:val="20"/>
        </w:rPr>
        <w:t xml:space="preserve">6) рассмотрение заявления о предварительном согласовании, принятие решения по итогам рассмотрения;</w:t>
      </w:r>
    </w:p>
    <w:p>
      <w:pPr>
        <w:pStyle w:val="0"/>
        <w:spacing w:before="200" w:line-rule="auto"/>
        <w:ind w:firstLine="540"/>
        <w:jc w:val="both"/>
      </w:pPr>
      <w:r>
        <w:rPr>
          <w:sz w:val="20"/>
        </w:rPr>
        <w:t xml:space="preserve">7) 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8) возврат заявления о предоставлении земельного участка в безвозмездное пользование;</w:t>
      </w:r>
    </w:p>
    <w:p>
      <w:pPr>
        <w:pStyle w:val="0"/>
        <w:spacing w:before="200" w:line-rule="auto"/>
        <w:ind w:firstLine="540"/>
        <w:jc w:val="both"/>
      </w:pPr>
      <w:r>
        <w:rPr>
          <w:sz w:val="20"/>
        </w:rPr>
        <w:t xml:space="preserve">9) формирование и направление межведомственных запросов документов (информации), необходимых для предоставления земельного участка;</w:t>
      </w:r>
    </w:p>
    <w:p>
      <w:pPr>
        <w:pStyle w:val="0"/>
        <w:spacing w:before="200" w:line-rule="auto"/>
        <w:ind w:firstLine="540"/>
        <w:jc w:val="both"/>
      </w:pPr>
      <w:r>
        <w:rPr>
          <w:sz w:val="20"/>
        </w:rPr>
        <w:t xml:space="preserve">10) рассмотрение заявления о предоставлении земельного участка в 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pPr>
        <w:pStyle w:val="0"/>
        <w:spacing w:before="200" w:line-rule="auto"/>
        <w:ind w:firstLine="540"/>
        <w:jc w:val="both"/>
      </w:pPr>
      <w:r>
        <w:rPr>
          <w:sz w:val="20"/>
        </w:rPr>
        <w:t xml:space="preserve">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w:t>
      </w:r>
      <w:hyperlink w:history="0" w:anchor="P144" w:tooltip="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безвозмездное пользование (далее также - предварительное согласование):">
        <w:r>
          <w:rPr>
            <w:sz w:val="20"/>
            <w:color w:val="0000ff"/>
          </w:rPr>
          <w:t xml:space="preserve">пунктом 2.6.1</w:t>
        </w:r>
      </w:hyperlink>
      <w:r>
        <w:rPr>
          <w:sz w:val="20"/>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pPr>
        <w:pStyle w:val="0"/>
        <w:spacing w:before="200" w:line-rule="auto"/>
        <w:ind w:firstLine="540"/>
        <w:jc w:val="both"/>
      </w:pPr>
      <w:r>
        <w:rPr>
          <w:sz w:val="20"/>
        </w:rPr>
        <w:t xml:space="preserve">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pPr>
        <w:pStyle w:val="0"/>
        <w:spacing w:before="200" w:line-rule="auto"/>
        <w:ind w:firstLine="540"/>
        <w:jc w:val="both"/>
      </w:pPr>
      <w:r>
        <w:rPr>
          <w:sz w:val="20"/>
        </w:rPr>
        <w:t xml:space="preserve">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pPr>
        <w:pStyle w:val="0"/>
        <w:spacing w:before="200" w:line-rule="auto"/>
        <w:ind w:firstLine="540"/>
        <w:jc w:val="both"/>
      </w:pPr>
      <w:r>
        <w:rPr>
          <w:sz w:val="20"/>
        </w:rPr>
        <w:t xml:space="preserve">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0"/>
        <w:spacing w:before="200" w:line-rule="auto"/>
        <w:ind w:firstLine="540"/>
        <w:jc w:val="both"/>
      </w:pPr>
      <w:r>
        <w:rPr>
          <w:sz w:val="20"/>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w:t>
      </w:r>
      <w:hyperlink w:history="0" w:anchor="P145"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пункта 2.6.1.1</w:t>
        </w:r>
      </w:hyperlink>
      <w:r>
        <w:rPr>
          <w:sz w:val="20"/>
        </w:rPr>
        <w:t xml:space="preserve"> настоящего административного регламента и </w:t>
      </w:r>
      <w:hyperlink w:history="0" r:id="rId189"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Приказа</w:t>
        </w:r>
      </w:hyperlink>
      <w:r>
        <w:rPr>
          <w:sz w:val="20"/>
        </w:rPr>
        <w:t xml:space="preserve"> N 7, а также на предмет соблюдения установленных условий признания действительности в заявлении квалифицированной подписи.</w:t>
      </w:r>
    </w:p>
    <w:p>
      <w:pPr>
        <w:pStyle w:val="0"/>
        <w:spacing w:before="200" w:line-rule="auto"/>
        <w:ind w:firstLine="540"/>
        <w:jc w:val="both"/>
      </w:pPr>
      <w:r>
        <w:rPr>
          <w:sz w:val="20"/>
        </w:rPr>
        <w:t xml:space="preserve">При наличии оснований, предусмотренных </w:t>
      </w:r>
      <w:hyperlink w:history="0" w:anchor="P389" w:tooltip="2.7. Исчерпывающий перечень оснований для отказа в приеме документов.">
        <w:r>
          <w:rPr>
            <w:sz w:val="20"/>
            <w:color w:val="0000ff"/>
          </w:rPr>
          <w:t xml:space="preserve">пунктом 2.7</w:t>
        </w:r>
      </w:hyperlink>
      <w:r>
        <w:rPr>
          <w:sz w:val="20"/>
        </w:rPr>
        <w:t xml:space="preserve"> настоящего административного регламента, уполномоченный орган принимает решение об отказе в приеме к рассмотрению заявления.</w:t>
      </w:r>
    </w:p>
    <w:p>
      <w:pPr>
        <w:pStyle w:val="0"/>
        <w:spacing w:before="200" w:line-rule="auto"/>
        <w:ind w:firstLine="540"/>
        <w:jc w:val="both"/>
      </w:pPr>
      <w:r>
        <w:rPr>
          <w:sz w:val="20"/>
        </w:rPr>
        <w:t xml:space="preserve">В случае выявления в результате проверки в заявлении и прилагаемых к нему документов нарушений требований, установленных </w:t>
      </w:r>
      <w:hyperlink w:history="0" w:anchor="P145"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пунктом 2.6.1.1</w:t>
        </w:r>
      </w:hyperlink>
      <w:r>
        <w:rPr>
          <w:sz w:val="20"/>
        </w:rPr>
        <w:t xml:space="preserve"> настоящего административного регламента, </w:t>
      </w:r>
      <w:hyperlink w:history="0" r:id="rId19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Приказом</w:t>
        </w:r>
      </w:hyperlink>
      <w:r>
        <w:rPr>
          <w:sz w:val="20"/>
        </w:rPr>
        <w:t xml:space="preserve"> N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pStyle w:val="0"/>
        <w:spacing w:before="200" w:line-rule="auto"/>
        <w:ind w:firstLine="540"/>
        <w:jc w:val="both"/>
      </w:pPr>
      <w:r>
        <w:rPr>
          <w:sz w:val="20"/>
        </w:rPr>
        <w:t xml:space="preserve">3.1.6. Максимальный срок исполнения административной процедуры:</w:t>
      </w:r>
    </w:p>
    <w:p>
      <w:pPr>
        <w:pStyle w:val="0"/>
        <w:spacing w:before="200" w:line-rule="auto"/>
        <w:ind w:firstLine="540"/>
        <w:jc w:val="both"/>
      </w:pPr>
      <w:r>
        <w:rPr>
          <w:sz w:val="20"/>
        </w:rPr>
        <w:t xml:space="preserve">- при личном приеме граждан - не более 20 минут;</w:t>
      </w:r>
    </w:p>
    <w:p>
      <w:pPr>
        <w:pStyle w:val="0"/>
        <w:spacing w:before="200" w:line-rule="auto"/>
        <w:ind w:firstLine="540"/>
        <w:jc w:val="both"/>
      </w:pPr>
      <w:r>
        <w:rPr>
          <w:sz w:val="20"/>
        </w:rPr>
        <w:t xml:space="preserve">- при поступлении заявления и документов по почте или через МФЦ - не более 3 дней со дня поступления в уполномоченный орган;</w:t>
      </w:r>
    </w:p>
    <w:p>
      <w:pPr>
        <w:pStyle w:val="0"/>
        <w:spacing w:before="200" w:line-rule="auto"/>
        <w:ind w:firstLine="540"/>
        <w:jc w:val="both"/>
      </w:pPr>
      <w:r>
        <w:rPr>
          <w:sz w:val="20"/>
        </w:rPr>
        <w:t xml:space="preserve">(максимальный срок не может превышать 3 дней и должен соответствовать сроку, установленному в </w:t>
      </w:r>
      <w:hyperlink w:history="0" w:anchor="P446" w:tooltip="2.14. Срок регистрации заявления и прилагаемых к нему документов составляет:">
        <w:r>
          <w:rPr>
            <w:sz w:val="20"/>
            <w:color w:val="0000ff"/>
          </w:rPr>
          <w:t xml:space="preserve">пункте 2.14</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при поступлении заявления в электронной форме:</w:t>
      </w:r>
    </w:p>
    <w:p>
      <w:pPr>
        <w:pStyle w:val="0"/>
        <w:spacing w:before="200" w:line-rule="auto"/>
        <w:ind w:firstLine="540"/>
        <w:jc w:val="both"/>
      </w:pPr>
      <w:r>
        <w:rPr>
          <w:sz w:val="20"/>
        </w:rPr>
        <w:t xml:space="preserve">регистрация заявления осуществляется не позднее 1 рабочего дня со дня поступления заявления в уполномоченный орган;</w:t>
      </w:r>
    </w:p>
    <w:p>
      <w:pPr>
        <w:pStyle w:val="0"/>
        <w:spacing w:before="200" w:line-rule="auto"/>
        <w:ind w:firstLine="540"/>
        <w:jc w:val="both"/>
      </w:pPr>
      <w:r>
        <w:rPr>
          <w:sz w:val="20"/>
        </w:rPr>
        <w:t xml:space="preserve">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pPr>
        <w:pStyle w:val="0"/>
        <w:spacing w:before="200" w:line-rule="auto"/>
        <w:ind w:firstLine="540"/>
        <w:jc w:val="both"/>
      </w:pPr>
      <w:r>
        <w:rPr>
          <w:sz w:val="20"/>
        </w:rPr>
        <w:t xml:space="preserve">3.1.7. Результатом исполнения административной процедуры является:</w:t>
      </w:r>
    </w:p>
    <w:p>
      <w:pPr>
        <w:pStyle w:val="0"/>
        <w:spacing w:before="200" w:line-rule="auto"/>
        <w:ind w:firstLine="540"/>
        <w:jc w:val="both"/>
      </w:pPr>
      <w:r>
        <w:rPr>
          <w:sz w:val="20"/>
        </w:rPr>
        <w:t xml:space="preserve">-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pPr>
        <w:pStyle w:val="0"/>
        <w:spacing w:before="200" w:line-rule="auto"/>
        <w:ind w:firstLine="540"/>
        <w:jc w:val="both"/>
      </w:pPr>
      <w:r>
        <w:rPr>
          <w:sz w:val="20"/>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pPr>
        <w:pStyle w:val="0"/>
        <w:spacing w:before="200" w:line-rule="auto"/>
        <w:ind w:firstLine="540"/>
        <w:jc w:val="both"/>
      </w:pPr>
      <w:r>
        <w:rPr>
          <w:sz w:val="20"/>
        </w:rPr>
        <w:t xml:space="preserve">3.2. Возврат заявления о предварительном согласовании предоставления земельного участка и приложенных к нему документов.</w:t>
      </w:r>
    </w:p>
    <w:p>
      <w:pPr>
        <w:pStyle w:val="0"/>
        <w:spacing w:before="200" w:line-rule="auto"/>
        <w:ind w:firstLine="540"/>
        <w:jc w:val="both"/>
      </w:pPr>
      <w:r>
        <w:rPr>
          <w:sz w:val="20"/>
        </w:rPr>
        <w:t xml:space="preserve">3.2.1. Основанием для начала административной процедуры является прием и регистрация заявления о предварительном согласовании.</w:t>
      </w:r>
    </w:p>
    <w:p>
      <w:pPr>
        <w:pStyle w:val="0"/>
        <w:spacing w:before="200" w:line-rule="auto"/>
        <w:ind w:firstLine="540"/>
        <w:jc w:val="both"/>
      </w:pPr>
      <w:r>
        <w:rPr>
          <w:sz w:val="20"/>
        </w:rPr>
        <w:t xml:space="preserve">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w:t>
      </w:r>
      <w:hyperlink w:history="0" w:anchor="P393" w:tooltip="2.8. Основания для возврата заявления о предварительном согласовании:">
        <w:r>
          <w:rPr>
            <w:sz w:val="20"/>
            <w:color w:val="0000ff"/>
          </w:rPr>
          <w:t xml:space="preserve">пункте 2.8</w:t>
        </w:r>
      </w:hyperlink>
      <w:r>
        <w:rPr>
          <w:sz w:val="20"/>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В случае отсутствия оснований для возврата заявления и предварительном согласовании, указанных в </w:t>
      </w:r>
      <w:hyperlink w:history="0" w:anchor="P393" w:tooltip="2.8. Основания для возврата заявления о предварительном согласовании:">
        <w:r>
          <w:rPr>
            <w:sz w:val="20"/>
            <w:color w:val="0000ff"/>
          </w:rPr>
          <w:t xml:space="preserve">пункте 2.8</w:t>
        </w:r>
      </w:hyperlink>
      <w:r>
        <w:rPr>
          <w:sz w:val="20"/>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w:t>
      </w:r>
      <w:hyperlink w:history="0" w:anchor="P544" w:tooltip="3.3. Приостановление срока рассмотрения заявления о предварительном согласовании.">
        <w:r>
          <w:rPr>
            <w:sz w:val="20"/>
            <w:color w:val="0000ff"/>
          </w:rPr>
          <w:t xml:space="preserve">пунктом 3.3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pPr>
        <w:pStyle w:val="0"/>
        <w:spacing w:before="200" w:line-rule="auto"/>
        <w:ind w:firstLine="540"/>
        <w:jc w:val="both"/>
      </w:pPr>
      <w:r>
        <w:rPr>
          <w:sz w:val="20"/>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pPr>
        <w:pStyle w:val="0"/>
        <w:spacing w:before="200" w:line-rule="auto"/>
        <w:ind w:firstLine="540"/>
        <w:jc w:val="both"/>
      </w:pPr>
      <w:r>
        <w:rPr>
          <w:sz w:val="20"/>
        </w:rPr>
        <w:t xml:space="preserve">3.2.5. Максимальный срок исполнения административной процедуры - 10 дней со дня поступления заявления.</w:t>
      </w:r>
    </w:p>
    <w:p>
      <w:pPr>
        <w:pStyle w:val="0"/>
        <w:spacing w:before="200" w:line-rule="auto"/>
        <w:ind w:firstLine="540"/>
        <w:jc w:val="both"/>
      </w:pPr>
      <w:r>
        <w:rPr>
          <w:sz w:val="20"/>
        </w:rPr>
        <w:t xml:space="preserve">3.2.6. Результатом исполнения административной процедуры является возврат заявителю заявления о предварительном согласовании предоставления земельного участка с указанием причин возврата.</w:t>
      </w:r>
    </w:p>
    <w:bookmarkStart w:id="544" w:name="P544"/>
    <w:bookmarkEnd w:id="544"/>
    <w:p>
      <w:pPr>
        <w:pStyle w:val="0"/>
        <w:spacing w:before="200" w:line-rule="auto"/>
        <w:ind w:firstLine="540"/>
        <w:jc w:val="both"/>
      </w:pPr>
      <w:r>
        <w:rPr>
          <w:sz w:val="20"/>
        </w:rPr>
        <w:t xml:space="preserve">3.3. Приостановление срока рассмотрения заявления о предварительном согласовании.</w:t>
      </w:r>
    </w:p>
    <w:p>
      <w:pPr>
        <w:pStyle w:val="0"/>
        <w:spacing w:before="200" w:line-rule="auto"/>
        <w:ind w:firstLine="540"/>
        <w:jc w:val="both"/>
      </w:pPr>
      <w:r>
        <w:rPr>
          <w:sz w:val="20"/>
        </w:rPr>
        <w:t xml:space="preserve">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bookmarkStart w:id="546" w:name="P546"/>
    <w:bookmarkEnd w:id="546"/>
    <w:p>
      <w:pPr>
        <w:pStyle w:val="0"/>
        <w:spacing w:before="200" w:line-rule="auto"/>
        <w:ind w:firstLine="540"/>
        <w:jc w:val="both"/>
      </w:pPr>
      <w:r>
        <w:rPr>
          <w:sz w:val="20"/>
        </w:rPr>
        <w:t xml:space="preserve">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pPr>
        <w:pStyle w:val="0"/>
        <w:spacing w:before="200" w:line-rule="auto"/>
        <w:ind w:firstLine="540"/>
        <w:jc w:val="both"/>
      </w:pPr>
      <w:r>
        <w:rPr>
          <w:sz w:val="20"/>
        </w:rPr>
        <w:t xml:space="preserve">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0"/>
        <w:spacing w:before="200" w:line-rule="auto"/>
        <w:ind w:firstLine="540"/>
        <w:jc w:val="both"/>
      </w:pPr>
      <w:r>
        <w:rPr>
          <w:sz w:val="20"/>
        </w:rPr>
        <w:t xml:space="preserve">3.3.3. В случае отсутствия обстоятельств, предусмотренных </w:t>
      </w:r>
      <w:hyperlink w:history="0" w:anchor="P546" w:tooltip="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
        <w:r>
          <w:rPr>
            <w:sz w:val="20"/>
            <w:color w:val="0000ff"/>
          </w:rPr>
          <w:t xml:space="preserve">пунктом 3.3.2</w:t>
        </w:r>
      </w:hyperlink>
      <w:r>
        <w:rPr>
          <w:sz w:val="20"/>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pPr>
        <w:pStyle w:val="0"/>
        <w:spacing w:before="200" w:line-rule="auto"/>
        <w:ind w:firstLine="540"/>
        <w:jc w:val="both"/>
      </w:pPr>
      <w:r>
        <w:rPr>
          <w:sz w:val="20"/>
        </w:rPr>
        <w:t xml:space="preserve">3.3.4. Максимальный срок исполнения административной процедуры - 1 день со дня окончания приема документов и регистрации заявления.</w:t>
      </w:r>
    </w:p>
    <w:p>
      <w:pPr>
        <w:pStyle w:val="0"/>
        <w:spacing w:before="200" w:line-rule="auto"/>
        <w:ind w:firstLine="540"/>
        <w:jc w:val="both"/>
      </w:pPr>
      <w:r>
        <w:rPr>
          <w:sz w:val="20"/>
        </w:rPr>
        <w:t xml:space="preserve">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pPr>
        <w:pStyle w:val="0"/>
        <w:spacing w:before="200" w:line-rule="auto"/>
        <w:ind w:firstLine="540"/>
        <w:jc w:val="both"/>
      </w:pPr>
      <w:r>
        <w:rPr>
          <w:sz w:val="20"/>
        </w:rPr>
        <w:t xml:space="preserve">3.4. Формирование и направление межведомственных запросов документов (информации), необходимых для предоставления земельного участка.</w:t>
      </w:r>
    </w:p>
    <w:p>
      <w:pPr>
        <w:pStyle w:val="0"/>
        <w:spacing w:before="200" w:line-rule="auto"/>
        <w:ind w:firstLine="540"/>
        <w:jc w:val="both"/>
      </w:pPr>
      <w:r>
        <w:rPr>
          <w:sz w:val="20"/>
        </w:rPr>
        <w:t xml:space="preserve">3.4.1. Основанием для начала административной процедуры является не представление заявителем по собственной инициативе документов, предусмотренных </w:t>
      </w:r>
      <w:hyperlink w:history="0" w:anchor="P266" w:tooltip="2.6.3. Перечень документов (информации), которые заявитель вправе представить по собственной инициативе.">
        <w:r>
          <w:rPr>
            <w:sz w:val="20"/>
            <w:color w:val="0000ff"/>
          </w:rPr>
          <w:t xml:space="preserve">пунктом 2.6.3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3.4.2. В случае если документы (информация), предусмотренные </w:t>
      </w:r>
      <w:hyperlink w:history="0" w:anchor="P266" w:tooltip="2.6.3. Перечень документов (информации), которые заявитель вправе представить по собственной инициативе.">
        <w:r>
          <w:rPr>
            <w:sz w:val="20"/>
            <w:color w:val="0000ff"/>
          </w:rPr>
          <w:t xml:space="preserve">пунктом 2.6.3</w:t>
        </w:r>
      </w:hyperlink>
      <w:r>
        <w:rPr>
          <w:sz w:val="20"/>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pPr>
        <w:pStyle w:val="0"/>
        <w:spacing w:before="200" w:line-rule="auto"/>
        <w:ind w:firstLine="540"/>
        <w:jc w:val="both"/>
      </w:pPr>
      <w:r>
        <w:rPr>
          <w:sz w:val="20"/>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pPr>
        <w:pStyle w:val="0"/>
        <w:spacing w:before="200" w:line-rule="auto"/>
        <w:ind w:firstLine="540"/>
        <w:jc w:val="both"/>
      </w:pPr>
      <w:r>
        <w:rPr>
          <w:sz w:val="20"/>
        </w:rPr>
        <w:t xml:space="preserve">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pPr>
        <w:pStyle w:val="0"/>
        <w:spacing w:before="200" w:line-rule="auto"/>
        <w:ind w:firstLine="540"/>
        <w:jc w:val="both"/>
      </w:pPr>
      <w:r>
        <w:rPr>
          <w:sz w:val="20"/>
        </w:rPr>
        <w:t xml:space="preserve">3.4.4. Максимальный срок исполнения административной процедуры - 3 дня со дня окончания приема документов и регистрации заявления.</w:t>
      </w:r>
    </w:p>
    <w:p>
      <w:pPr>
        <w:pStyle w:val="0"/>
        <w:spacing w:before="200" w:line-rule="auto"/>
        <w:ind w:firstLine="540"/>
        <w:jc w:val="both"/>
      </w:pPr>
      <w:r>
        <w:rPr>
          <w:sz w:val="20"/>
        </w:rPr>
        <w:t xml:space="preserve">3.4.5. Результатом исполнения административной процедуры является формирование и направление межведомственных запросов документов (информации).</w:t>
      </w:r>
    </w:p>
    <w:p>
      <w:pPr>
        <w:pStyle w:val="0"/>
        <w:spacing w:before="200" w:line-rule="auto"/>
        <w:jc w:val="both"/>
      </w:pPr>
      <w:r>
        <w:rPr>
          <w:sz w:val="20"/>
        </w:rPr>
        <w:t xml:space="preserve">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pPr>
        <w:pStyle w:val="0"/>
        <w:spacing w:before="200" w:line-rule="auto"/>
        <w:ind w:firstLine="540"/>
        <w:jc w:val="both"/>
      </w:pPr>
      <w:r>
        <w:rPr>
          <w:sz w:val="20"/>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w:t>
      </w:r>
    </w:p>
    <w:p>
      <w:pPr>
        <w:pStyle w:val="0"/>
        <w:spacing w:before="200" w:line-rule="auto"/>
        <w:ind w:firstLine="540"/>
        <w:jc w:val="both"/>
      </w:pPr>
      <w:r>
        <w:rPr>
          <w:sz w:val="20"/>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w:t>
      </w:r>
      <w:hyperlink w:history="0" w:anchor="P561" w:tooltip="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
        <w:r>
          <w:rPr>
            <w:sz w:val="20"/>
            <w:color w:val="0000ff"/>
          </w:rPr>
          <w:t xml:space="preserve">пунктом 3.5.3</w:t>
        </w:r>
      </w:hyperlink>
      <w:r>
        <w:rPr>
          <w:sz w:val="20"/>
        </w:rPr>
        <w:t xml:space="preserve"> настоящего административного регламента.</w:t>
      </w:r>
    </w:p>
    <w:bookmarkStart w:id="561" w:name="P561"/>
    <w:bookmarkEnd w:id="561"/>
    <w:p>
      <w:pPr>
        <w:pStyle w:val="0"/>
        <w:spacing w:before="200" w:line-rule="auto"/>
        <w:ind w:firstLine="540"/>
        <w:jc w:val="both"/>
      </w:pPr>
      <w:r>
        <w:rPr>
          <w:sz w:val="20"/>
        </w:rPr>
        <w:t xml:space="preserve">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pPr>
        <w:pStyle w:val="0"/>
        <w:spacing w:before="200" w:line-rule="auto"/>
        <w:ind w:firstLine="540"/>
        <w:jc w:val="both"/>
      </w:pPr>
      <w:r>
        <w:rPr>
          <w:sz w:val="20"/>
        </w:rPr>
        <w:t xml:space="preserve">1) в границах населенного пункта;</w:t>
      </w:r>
    </w:p>
    <w:p>
      <w:pPr>
        <w:pStyle w:val="0"/>
        <w:spacing w:before="200" w:line-rule="auto"/>
        <w:ind w:firstLine="540"/>
        <w:jc w:val="both"/>
      </w:pPr>
      <w:r>
        <w:rPr>
          <w:sz w:val="20"/>
        </w:rPr>
        <w:t xml:space="preserve">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pPr>
        <w:pStyle w:val="0"/>
        <w:spacing w:before="200" w:line-rule="auto"/>
        <w:ind w:firstLine="540"/>
        <w:jc w:val="both"/>
      </w:pPr>
      <w:r>
        <w:rPr>
          <w:sz w:val="20"/>
        </w:rPr>
        <w:t xml:space="preserve">3) в границах территориальной зоны, сведения о границах которой внесены в Единый государственный реестр недвижимости;</w:t>
      </w:r>
    </w:p>
    <w:p>
      <w:pPr>
        <w:pStyle w:val="0"/>
        <w:spacing w:before="200" w:line-rule="auto"/>
        <w:ind w:firstLine="540"/>
        <w:jc w:val="both"/>
      </w:pPr>
      <w:r>
        <w:rPr>
          <w:sz w:val="20"/>
        </w:rPr>
        <w:t xml:space="preserve">4) в границах Ольховского муниципального района Волгоградской области, в которых отсутствуют лесничества;</w:t>
      </w:r>
    </w:p>
    <w:p>
      <w:pPr>
        <w:pStyle w:val="0"/>
        <w:spacing w:before="200" w:line-rule="auto"/>
        <w:ind w:firstLine="540"/>
        <w:jc w:val="both"/>
      </w:pPr>
      <w:r>
        <w:rPr>
          <w:sz w:val="20"/>
        </w:rPr>
        <w:t xml:space="preserve">5) в границах Ольховского муниципального района Волгоградской области, которых сведения о границах лесничеств внесены в Единый государственный реестр недвижимости.</w:t>
      </w:r>
    </w:p>
    <w:p>
      <w:pPr>
        <w:pStyle w:val="0"/>
        <w:spacing w:before="200" w:line-rule="auto"/>
        <w:ind w:firstLine="540"/>
        <w:jc w:val="both"/>
      </w:pPr>
      <w:r>
        <w:rPr>
          <w:sz w:val="20"/>
        </w:rPr>
        <w:t xml:space="preserve">3.5.4. Должностное лицо уполномоченного органа, ответственное за предоставление муниципальной услуги, при наличии оснований, предусмотренных </w:t>
      </w:r>
      <w:hyperlink w:history="0" w:anchor="P561" w:tooltip="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
        <w:r>
          <w:rPr>
            <w:sz w:val="20"/>
            <w:color w:val="0000ff"/>
          </w:rPr>
          <w:t xml:space="preserve">пунктом 3.5.3</w:t>
        </w:r>
      </w:hyperlink>
      <w:r>
        <w:rPr>
          <w:sz w:val="20"/>
        </w:rPr>
        <w:t xml:space="preserve">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pPr>
        <w:pStyle w:val="0"/>
        <w:spacing w:before="200" w:line-rule="auto"/>
        <w:ind w:firstLine="540"/>
        <w:jc w:val="both"/>
      </w:pPr>
      <w:r>
        <w:rPr>
          <w:sz w:val="20"/>
        </w:rPr>
        <w:t xml:space="preserve">3.5.5. Максимальный срок исполнения административной процедуры - в течение 10 дней со дня поступления заявления.</w:t>
      </w:r>
    </w:p>
    <w:p>
      <w:pPr>
        <w:pStyle w:val="0"/>
        <w:spacing w:before="200" w:line-rule="auto"/>
        <w:ind w:firstLine="540"/>
        <w:jc w:val="both"/>
      </w:pPr>
      <w:r>
        <w:rPr>
          <w:sz w:val="20"/>
        </w:rPr>
        <w:t xml:space="preserve">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pPr>
        <w:pStyle w:val="0"/>
        <w:spacing w:before="200" w:line-rule="auto"/>
        <w:ind w:firstLine="540"/>
        <w:jc w:val="both"/>
      </w:pPr>
      <w:r>
        <w:rPr>
          <w:sz w:val="20"/>
        </w:rPr>
        <w:t xml:space="preserve">3.6. Рассмотрение заявления о предварительном согласовании, принятие решения по итогам рассмотрения.</w:t>
      </w:r>
    </w:p>
    <w:p>
      <w:pPr>
        <w:pStyle w:val="0"/>
        <w:spacing w:before="200" w:line-rule="auto"/>
        <w:ind w:firstLine="540"/>
        <w:jc w:val="both"/>
      </w:pPr>
      <w:r>
        <w:rPr>
          <w:sz w:val="20"/>
        </w:rPr>
        <w:t xml:space="preserve">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pPr>
        <w:pStyle w:val="0"/>
        <w:spacing w:before="200" w:line-rule="auto"/>
        <w:ind w:firstLine="540"/>
        <w:jc w:val="both"/>
      </w:pPr>
      <w:r>
        <w:rPr>
          <w:sz w:val="20"/>
        </w:rPr>
        <w:t xml:space="preserve">Основанием для начала выполнения административной процедуры является также истечение определенного </w:t>
      </w:r>
      <w:hyperlink w:history="0" r:id="rId191"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пунктом 4 статьи 3.5</w:t>
        </w:r>
      </w:hyperlink>
      <w:r>
        <w:rPr>
          <w:sz w:val="20"/>
        </w:rPr>
        <w:t xml:space="preserve"> Федерального закона от 25.10.2001 N 137-ФЗ "О введении в действие Земельного кодекса Российской Федерации" (далее - Федеральный закон N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w:history="0" r:id="rId192"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пунктом 9 статьи 3.5</w:t>
        </w:r>
      </w:hyperlink>
      <w:r>
        <w:rPr>
          <w:sz w:val="20"/>
        </w:rPr>
        <w:t xml:space="preserve"> Федерального закона N 137-ФЗ схема считается согласованной.</w:t>
      </w:r>
    </w:p>
    <w:p>
      <w:pPr>
        <w:pStyle w:val="0"/>
        <w:jc w:val="both"/>
      </w:pPr>
      <w:r>
        <w:rPr>
          <w:sz w:val="20"/>
        </w:rPr>
        <w:t xml:space="preserve">(в ред. </w:t>
      </w:r>
      <w:hyperlink w:history="0" r:id="rId193" w:tooltip="Постановление администрации Ольховского муниципального района Волгоградской обл. от 02.05.2023 N 348 &quot;О внесении изменений в Административный регламент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quot;, утвержденный постановлением Админист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348)</w:t>
      </w:r>
    </w:p>
    <w:p>
      <w:pPr>
        <w:pStyle w:val="0"/>
        <w:spacing w:before="200" w:line-rule="auto"/>
        <w:ind w:firstLine="540"/>
        <w:jc w:val="both"/>
      </w:pPr>
      <w:r>
        <w:rPr>
          <w:sz w:val="20"/>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w:history="0" w:anchor="P403" w:tooltip="2.10.2. Уполномоченный орган принимает решение об отказе в предварительном согласовании при наличии хотя бы одного из следующих оснований:">
        <w:r>
          <w:rPr>
            <w:sz w:val="20"/>
            <w:color w:val="0000ff"/>
          </w:rPr>
          <w:t xml:space="preserve">пунктом 2.10.2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pPr>
        <w:pStyle w:val="0"/>
        <w:spacing w:before="200" w:line-rule="auto"/>
        <w:jc w:val="both"/>
      </w:pPr>
      <w:r>
        <w:rPr>
          <w:sz w:val="20"/>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w:history="0" w:anchor="P403" w:tooltip="2.10.2. Уполномоченный орган принимает решение об отказе в предварительном согласовании при наличии хотя бы одного из следующих оснований:">
        <w:r>
          <w:rPr>
            <w:sz w:val="20"/>
            <w:color w:val="0000ff"/>
          </w:rPr>
          <w:t xml:space="preserve">пунктом 2.10.2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3.6.4. При принятии решения о предварительном согласовании предоставления земельного участка в безвозмездное пользование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00" w:line-rule="auto"/>
        <w:ind w:firstLine="540"/>
        <w:jc w:val="both"/>
      </w:pPr>
      <w:r>
        <w:rPr>
          <w:sz w:val="20"/>
        </w:rPr>
        <w:t xml:space="preserve">3.6.5.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безвозмездное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безвозмездное пользование, направленному заявителю, является схема расположения земельного участка.</w:t>
      </w:r>
    </w:p>
    <w:p>
      <w:pPr>
        <w:pStyle w:val="0"/>
        <w:spacing w:before="200" w:line-rule="auto"/>
        <w:ind w:firstLine="540"/>
        <w:jc w:val="both"/>
      </w:pPr>
      <w:r>
        <w:rPr>
          <w:sz w:val="20"/>
        </w:rPr>
        <w:t xml:space="preserve">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00" w:line-rule="auto"/>
        <w:ind w:firstLine="540"/>
        <w:jc w:val="both"/>
      </w:pPr>
      <w:r>
        <w:rPr>
          <w:sz w:val="20"/>
        </w:rPr>
        <w:t xml:space="preserve">3.6.7. Лицо, в отношении которого было принято решение о предварительном согласовании предоставления земельного участка в безвозмездное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00" w:line-rule="auto"/>
        <w:ind w:firstLine="540"/>
        <w:jc w:val="both"/>
      </w:pPr>
      <w:r>
        <w:rPr>
          <w:sz w:val="20"/>
        </w:rPr>
        <w:t xml:space="preserve">3.6.8. Решение об отказе в предварительном согласовании предоставления земельного участка в безвозмездное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безвозмездное пользование должно содержать указание на отказ в утверждении схемы расположения земельного участка.</w:t>
      </w:r>
    </w:p>
    <w:p>
      <w:pPr>
        <w:pStyle w:val="0"/>
        <w:spacing w:before="200" w:line-rule="auto"/>
        <w:ind w:firstLine="540"/>
        <w:jc w:val="both"/>
      </w:pPr>
      <w:r>
        <w:rPr>
          <w:sz w:val="20"/>
        </w:rPr>
        <w:t xml:space="preserve">3.6.12.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3.6.13.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pPr>
        <w:pStyle w:val="0"/>
        <w:spacing w:before="200" w:line-rule="auto"/>
        <w:ind w:firstLine="540"/>
        <w:jc w:val="both"/>
      </w:pPr>
      <w:r>
        <w:rPr>
          <w:sz w:val="20"/>
        </w:rPr>
        <w:t xml:space="preserve">3.6.14.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pPr>
        <w:pStyle w:val="0"/>
        <w:spacing w:before="200" w:line-rule="auto"/>
        <w:ind w:firstLine="540"/>
        <w:jc w:val="both"/>
      </w:pPr>
      <w:r>
        <w:rPr>
          <w:sz w:val="20"/>
        </w:rPr>
        <w:t xml:space="preserve">3.6.15. Решение уполномоченного органа выдается заявителю под расписку либо направляется ему должностным лицом, ответственным за предоставление муниципальной услуги, указанным в заявлении способом:</w:t>
      </w:r>
    </w:p>
    <w:p>
      <w:pPr>
        <w:pStyle w:val="0"/>
        <w:spacing w:before="200" w:line-rule="auto"/>
        <w:ind w:firstLine="540"/>
        <w:jc w:val="both"/>
      </w:pPr>
      <w:r>
        <w:rPr>
          <w:sz w:val="20"/>
        </w:rPr>
        <w:t xml:space="preserve">- посредством почтового отправления (по адресу, указанному в заявлении);</w:t>
      </w:r>
    </w:p>
    <w:p>
      <w:pPr>
        <w:pStyle w:val="0"/>
        <w:spacing w:before="200" w:line-rule="auto"/>
        <w:ind w:firstLine="540"/>
        <w:jc w:val="both"/>
      </w:pPr>
      <w:r>
        <w:rPr>
          <w:sz w:val="20"/>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 в виде электронного документа,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В случае представления заявления через МФЦ решение направляется в МФЦ для его передачи заявителю, если им не указан иной способ его получения.</w:t>
      </w:r>
    </w:p>
    <w:p>
      <w:pPr>
        <w:pStyle w:val="0"/>
        <w:spacing w:before="200" w:line-rule="auto"/>
        <w:ind w:firstLine="540"/>
        <w:jc w:val="both"/>
      </w:pPr>
      <w:r>
        <w:rPr>
          <w:sz w:val="20"/>
        </w:rPr>
        <w:t xml:space="preserve">3.6.16.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pPr>
        <w:pStyle w:val="0"/>
        <w:jc w:val="both"/>
      </w:pPr>
      <w:r>
        <w:rPr>
          <w:sz w:val="20"/>
        </w:rPr>
        <w:t xml:space="preserve">(в ред. </w:t>
      </w:r>
      <w:hyperlink w:history="0" r:id="rId194" w:tooltip="Постановление администрации Ольховского муниципального района Волгоградской обл. от 02.05.2023 N 348 &quot;О внесении изменений в Административный регламент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quot;, утвержденный постановлением Админист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348)</w:t>
      </w:r>
    </w:p>
    <w:p>
      <w:pPr>
        <w:pStyle w:val="0"/>
        <w:spacing w:before="200" w:line-rule="auto"/>
        <w:ind w:firstLine="540"/>
        <w:jc w:val="both"/>
      </w:pPr>
      <w:r>
        <w:rPr>
          <w:sz w:val="20"/>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w:history="0" r:id="rId195"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пунктом 4 статьи 3.5</w:t>
        </w:r>
      </w:hyperlink>
      <w:r>
        <w:rPr>
          <w:sz w:val="20"/>
        </w:rPr>
        <w:t xml:space="preserve"> Федерального закона от 25.10.2001 N 137-ФЗ).</w:t>
      </w:r>
    </w:p>
    <w:p>
      <w:pPr>
        <w:pStyle w:val="0"/>
        <w:spacing w:before="200" w:line-rule="auto"/>
        <w:ind w:firstLine="540"/>
        <w:jc w:val="both"/>
      </w:pPr>
      <w:r>
        <w:rPr>
          <w:sz w:val="20"/>
        </w:rPr>
        <w:t xml:space="preserve">3.6.17. Результатом исполнения административной процедуры является:</w:t>
      </w:r>
    </w:p>
    <w:p>
      <w:pPr>
        <w:pStyle w:val="0"/>
        <w:spacing w:before="200" w:line-rule="auto"/>
        <w:ind w:firstLine="540"/>
        <w:jc w:val="both"/>
      </w:pPr>
      <w:r>
        <w:rPr>
          <w:sz w:val="20"/>
        </w:rPr>
        <w:t xml:space="preserve">- решение уполномоченного органа о предварительном согласовании предоставления земельного участка в безвозмездное пользование;</w:t>
      </w:r>
    </w:p>
    <w:p>
      <w:pPr>
        <w:pStyle w:val="0"/>
        <w:spacing w:before="200" w:line-rule="auto"/>
        <w:ind w:firstLine="540"/>
        <w:jc w:val="both"/>
      </w:pPr>
      <w:r>
        <w:rPr>
          <w:sz w:val="20"/>
        </w:rPr>
        <w:t xml:space="preserve">- решение уполномоченного органа об отказе в предварительном согласовании предоставления земельного участка в безвозмездное пользование.</w:t>
      </w:r>
    </w:p>
    <w:p>
      <w:pPr>
        <w:pStyle w:val="0"/>
        <w:spacing w:before="200" w:line-rule="auto"/>
        <w:ind w:firstLine="540"/>
        <w:jc w:val="both"/>
      </w:pPr>
      <w:r>
        <w:rPr>
          <w:sz w:val="20"/>
        </w:rPr>
        <w:t xml:space="preserve">3.7. 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или отказ в приеме к рассмотрению заявления.</w:t>
      </w:r>
    </w:p>
    <w:p>
      <w:pPr>
        <w:pStyle w:val="0"/>
        <w:spacing w:before="200" w:line-rule="auto"/>
        <w:ind w:firstLine="540"/>
        <w:jc w:val="both"/>
      </w:pPr>
      <w:r>
        <w:rPr>
          <w:sz w:val="20"/>
        </w:rPr>
        <w:t xml:space="preserve">3.7.1. Основанием для начала административной процедуры является поступление в уполномоченный орган заявления о предоставлении земельного участка в безвозмездное пользование (далее - заявление) и прилагаемых к нему документов, предусмотренных </w:t>
      </w:r>
      <w:hyperlink w:history="0" w:anchor="P250" w:tooltip="2.6.2. Исчерпывающий перечень документов, которые заявитель должен представить самостоятельно для предоставления земельного участка в безвозмездное пользование.">
        <w:r>
          <w:rPr>
            <w:sz w:val="20"/>
            <w:color w:val="0000ff"/>
          </w:rPr>
          <w:t xml:space="preserve">пунктом 2.6.2</w:t>
        </w:r>
      </w:hyperlink>
      <w:r>
        <w:rPr>
          <w:sz w:val="20"/>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3.7.2.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pPr>
        <w:pStyle w:val="0"/>
        <w:spacing w:before="200" w:line-rule="auto"/>
        <w:ind w:firstLine="540"/>
        <w:jc w:val="both"/>
      </w:pPr>
      <w:r>
        <w:rPr>
          <w:sz w:val="20"/>
        </w:rPr>
        <w:t xml:space="preserve">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с прилагаемыми к нему документами, а также заверяет копии документов, представленных заявителем в подлиннике.</w:t>
      </w:r>
    </w:p>
    <w:p>
      <w:pPr>
        <w:pStyle w:val="0"/>
        <w:spacing w:before="200" w:line-rule="auto"/>
        <w:ind w:firstLine="540"/>
        <w:jc w:val="both"/>
      </w:pPr>
      <w:r>
        <w:rPr>
          <w:sz w:val="20"/>
        </w:rPr>
        <w:t xml:space="preserve">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pPr>
        <w:pStyle w:val="0"/>
        <w:spacing w:before="200" w:line-rule="auto"/>
        <w:ind w:firstLine="540"/>
        <w:jc w:val="both"/>
      </w:pPr>
      <w:r>
        <w:rPr>
          <w:sz w:val="20"/>
        </w:rPr>
        <w:t xml:space="preserve">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0"/>
        <w:spacing w:before="200" w:line-rule="auto"/>
        <w:ind w:firstLine="540"/>
        <w:jc w:val="both"/>
      </w:pPr>
      <w:r>
        <w:rPr>
          <w:sz w:val="20"/>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3.7.5. 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w:t>
      </w:r>
      <w:hyperlink w:history="0" w:anchor="P145"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пункта 2.6.1.1</w:t>
        </w:r>
      </w:hyperlink>
      <w:r>
        <w:rPr>
          <w:sz w:val="20"/>
        </w:rPr>
        <w:t xml:space="preserve"> настоящего административного регламента и </w:t>
      </w:r>
      <w:hyperlink w:history="0" r:id="rId196"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Приказа</w:t>
        </w:r>
      </w:hyperlink>
      <w:r>
        <w:rPr>
          <w:sz w:val="20"/>
        </w:rPr>
        <w:t xml:space="preserve"> N 7, а также на предмет соблюдения установленных условий признания действительности в заявлении квалифицированной подписи.</w:t>
      </w:r>
    </w:p>
    <w:p>
      <w:pPr>
        <w:pStyle w:val="0"/>
        <w:spacing w:before="200" w:line-rule="auto"/>
        <w:ind w:firstLine="540"/>
        <w:jc w:val="both"/>
      </w:pPr>
      <w:r>
        <w:rPr>
          <w:sz w:val="20"/>
        </w:rPr>
        <w:t xml:space="preserve">При наличии оснований, предусмотренных </w:t>
      </w:r>
      <w:hyperlink w:history="0" w:anchor="P389" w:tooltip="2.7. Исчерпывающий перечень оснований для отказа в приеме документов.">
        <w:r>
          <w:rPr>
            <w:sz w:val="20"/>
            <w:color w:val="0000ff"/>
          </w:rPr>
          <w:t xml:space="preserve">пунктом 2.7</w:t>
        </w:r>
      </w:hyperlink>
      <w:r>
        <w:rPr>
          <w:sz w:val="20"/>
        </w:rPr>
        <w:t xml:space="preserve"> настоящего административного регламента, уполномоченный орган принимает решение об отказе в приеме к рассмотрению заявления.</w:t>
      </w:r>
    </w:p>
    <w:p>
      <w:pPr>
        <w:pStyle w:val="0"/>
        <w:spacing w:before="200" w:line-rule="auto"/>
        <w:ind w:firstLine="540"/>
        <w:jc w:val="both"/>
      </w:pPr>
      <w:r>
        <w:rPr>
          <w:sz w:val="20"/>
        </w:rPr>
        <w:t xml:space="preserve">В случае выявления в результате проверки в заявлении и прилагаемых к нему документов нарушений требований, установленных </w:t>
      </w:r>
      <w:hyperlink w:history="0" w:anchor="P145"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пунктом 2.6.1.1</w:t>
        </w:r>
      </w:hyperlink>
      <w:r>
        <w:rPr>
          <w:sz w:val="20"/>
        </w:rPr>
        <w:t xml:space="preserve"> настоящего административного регламента, </w:t>
      </w:r>
      <w:hyperlink w:history="0" r:id="rId197"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Приказом</w:t>
        </w:r>
      </w:hyperlink>
      <w:r>
        <w:rPr>
          <w:sz w:val="20"/>
        </w:rPr>
        <w:t xml:space="preserve"> N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pStyle w:val="0"/>
        <w:spacing w:before="200" w:line-rule="auto"/>
        <w:ind w:firstLine="540"/>
        <w:jc w:val="both"/>
      </w:pPr>
      <w:r>
        <w:rPr>
          <w:sz w:val="20"/>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w:history="0" r:id="rId198" w:tooltip="Федеральный закон от 06.04.2011 N 63-ФЗ (ред. от 28.12.2024) &quot;Об электронной подписи&quot; {КонсультантПлюс}">
        <w:r>
          <w:rPr>
            <w:sz w:val="20"/>
            <w:color w:val="0000ff"/>
          </w:rPr>
          <w:t xml:space="preserve">статьи 11</w:t>
        </w:r>
      </w:hyperlink>
      <w:r>
        <w:rPr>
          <w:sz w:val="20"/>
        </w:rPr>
        <w:t xml:space="preserve"> Федерального закона "Об электронной подписи", которые послужили основанием для принятия указанного решения.</w:t>
      </w:r>
    </w:p>
    <w:p>
      <w:pPr>
        <w:pStyle w:val="0"/>
        <w:spacing w:before="200" w:line-rule="auto"/>
        <w:ind w:firstLine="540"/>
        <w:jc w:val="both"/>
      </w:pPr>
      <w:r>
        <w:rPr>
          <w:sz w:val="20"/>
        </w:rPr>
        <w:t xml:space="preserve">3.7.6. Максимальный срок исполнения административной процедуры:</w:t>
      </w:r>
    </w:p>
    <w:p>
      <w:pPr>
        <w:pStyle w:val="0"/>
        <w:spacing w:before="200" w:line-rule="auto"/>
        <w:ind w:firstLine="540"/>
        <w:jc w:val="both"/>
      </w:pPr>
      <w:r>
        <w:rPr>
          <w:sz w:val="20"/>
        </w:rPr>
        <w:t xml:space="preserve">- при личном приеме граждан - не более 20 минут;</w:t>
      </w:r>
    </w:p>
    <w:p>
      <w:pPr>
        <w:pStyle w:val="0"/>
        <w:spacing w:before="200" w:line-rule="auto"/>
        <w:ind w:firstLine="540"/>
        <w:jc w:val="both"/>
      </w:pPr>
      <w:r>
        <w:rPr>
          <w:sz w:val="20"/>
        </w:rPr>
        <w:t xml:space="preserve">- при поступлении заявления и документов по почте, или через МФЦ - не более 3 дней со дня поступления в уполномоченный орган;</w:t>
      </w:r>
    </w:p>
    <w:p>
      <w:pPr>
        <w:pStyle w:val="0"/>
        <w:spacing w:before="200" w:line-rule="auto"/>
        <w:ind w:firstLine="540"/>
        <w:jc w:val="both"/>
      </w:pPr>
      <w:r>
        <w:rPr>
          <w:sz w:val="20"/>
        </w:rPr>
        <w:t xml:space="preserve">(максимальный срок не может превышать 3 дней и должен соответствовать сроку, установленному в </w:t>
      </w:r>
      <w:hyperlink w:history="0" w:anchor="P446" w:tooltip="2.14. Срок регистрации заявления и прилагаемых к нему документов составляет:">
        <w:r>
          <w:rPr>
            <w:sz w:val="20"/>
            <w:color w:val="0000ff"/>
          </w:rPr>
          <w:t xml:space="preserve">пункте 2.14</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при поступлении заявления в электронной форме:</w:t>
      </w:r>
    </w:p>
    <w:p>
      <w:pPr>
        <w:pStyle w:val="0"/>
        <w:spacing w:before="200" w:line-rule="auto"/>
        <w:ind w:firstLine="540"/>
        <w:jc w:val="both"/>
      </w:pPr>
      <w:r>
        <w:rPr>
          <w:sz w:val="20"/>
        </w:rPr>
        <w:t xml:space="preserve">регистрация заявления осуществляется не позднее 1 рабочего дня со дня поступления заявления в уполномоченный орган;</w:t>
      </w:r>
    </w:p>
    <w:p>
      <w:pPr>
        <w:pStyle w:val="0"/>
        <w:spacing w:before="200" w:line-rule="auto"/>
        <w:ind w:firstLine="540"/>
        <w:jc w:val="both"/>
      </w:pPr>
      <w:r>
        <w:rPr>
          <w:sz w:val="20"/>
        </w:rPr>
        <w:t xml:space="preserve">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pPr>
        <w:pStyle w:val="0"/>
        <w:spacing w:before="200" w:line-rule="auto"/>
        <w:ind w:firstLine="540"/>
        <w:jc w:val="both"/>
      </w:pPr>
      <w:r>
        <w:rPr>
          <w:sz w:val="20"/>
        </w:rPr>
        <w:t xml:space="preserve">3.7.7. Результатом исполнения административной процедуры является:</w:t>
      </w:r>
    </w:p>
    <w:p>
      <w:pPr>
        <w:pStyle w:val="0"/>
        <w:spacing w:before="200" w:line-rule="auto"/>
        <w:ind w:firstLine="540"/>
        <w:jc w:val="both"/>
      </w:pPr>
      <w:r>
        <w:rPr>
          <w:sz w:val="20"/>
        </w:rPr>
        <w:t xml:space="preserve">-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pPr>
        <w:pStyle w:val="0"/>
        <w:spacing w:before="200" w:line-rule="auto"/>
        <w:ind w:firstLine="540"/>
        <w:jc w:val="both"/>
      </w:pPr>
      <w:r>
        <w:rPr>
          <w:sz w:val="20"/>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pPr>
        <w:pStyle w:val="0"/>
        <w:spacing w:before="200" w:line-rule="auto"/>
        <w:ind w:firstLine="540"/>
        <w:jc w:val="both"/>
      </w:pPr>
      <w:r>
        <w:rPr>
          <w:sz w:val="20"/>
        </w:rPr>
        <w:t xml:space="preserve">3.8. Возврат заявления о предоставлении земельного участка в безвозмездное пользование.</w:t>
      </w:r>
    </w:p>
    <w:p>
      <w:pPr>
        <w:pStyle w:val="0"/>
        <w:spacing w:before="200" w:line-rule="auto"/>
        <w:ind w:firstLine="540"/>
        <w:jc w:val="both"/>
      </w:pPr>
      <w:r>
        <w:rPr>
          <w:sz w:val="20"/>
        </w:rPr>
        <w:t xml:space="preserve">3.8.1. Основанием для начала административной процедуры является прием и регистрация заявления о предоставлении земельного участка в безвозмездное пользование.</w:t>
      </w:r>
    </w:p>
    <w:p>
      <w:pPr>
        <w:pStyle w:val="0"/>
        <w:spacing w:before="200" w:line-rule="auto"/>
        <w:ind w:firstLine="540"/>
        <w:jc w:val="both"/>
      </w:pPr>
      <w:r>
        <w:rPr>
          <w:sz w:val="20"/>
        </w:rPr>
        <w:t xml:space="preserve">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w:t>
      </w:r>
      <w:hyperlink w:history="0" w:anchor="P397" w:tooltip="2.9. Основания для возврата заявления о предоставлении земельного участка в безвозмездное пользование:">
        <w:r>
          <w:rPr>
            <w:sz w:val="20"/>
            <w:color w:val="0000ff"/>
          </w:rPr>
          <w:t xml:space="preserve">пункте 2.9</w:t>
        </w:r>
      </w:hyperlink>
      <w:r>
        <w:rPr>
          <w:sz w:val="20"/>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В случае отсутствия оснований для возврата заявления, указанных в </w:t>
      </w:r>
      <w:hyperlink w:history="0" w:anchor="P397" w:tooltip="2.9. Основания для возврата заявления о предоставлении земельного участка в безвозмездное пользование:">
        <w:r>
          <w:rPr>
            <w:sz w:val="20"/>
            <w:color w:val="0000ff"/>
          </w:rPr>
          <w:t xml:space="preserve">пункте 2.9</w:t>
        </w:r>
      </w:hyperlink>
      <w:r>
        <w:rPr>
          <w:sz w:val="20"/>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w:t>
      </w:r>
      <w:hyperlink w:history="0" w:anchor="P626" w:tooltip="3.9. Формирование и направление межведомственных запросов документов (информации), необходимых для предоставления земельного участка.">
        <w:r>
          <w:rPr>
            <w:sz w:val="20"/>
            <w:color w:val="0000ff"/>
          </w:rPr>
          <w:t xml:space="preserve">пунктом 3.9</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pPr>
        <w:pStyle w:val="0"/>
        <w:spacing w:before="200" w:line-rule="auto"/>
        <w:ind w:firstLine="540"/>
        <w:jc w:val="both"/>
      </w:pPr>
      <w:r>
        <w:rPr>
          <w:sz w:val="20"/>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pPr>
        <w:pStyle w:val="0"/>
        <w:spacing w:before="200" w:line-rule="auto"/>
        <w:ind w:firstLine="540"/>
        <w:jc w:val="both"/>
      </w:pPr>
      <w:r>
        <w:rPr>
          <w:sz w:val="20"/>
        </w:rPr>
        <w:t xml:space="preserve">3.8.5. Максимальный срок исполнения административной процедуры - 10 дней со дня поступления заявления о предоставлении земельного участка в безвозмездное пользование.</w:t>
      </w:r>
    </w:p>
    <w:p>
      <w:pPr>
        <w:pStyle w:val="0"/>
        <w:spacing w:before="200" w:line-rule="auto"/>
        <w:ind w:firstLine="540"/>
        <w:jc w:val="both"/>
      </w:pPr>
      <w:r>
        <w:rPr>
          <w:sz w:val="20"/>
        </w:rPr>
        <w:t xml:space="preserve">3.8.6. Результатом исполнения административной процедуры является возврат заявителю заявления о предоставлении земельного участка в безвозмездное пользование с указанием причин возврата.</w:t>
      </w:r>
    </w:p>
    <w:bookmarkStart w:id="626" w:name="P626"/>
    <w:bookmarkEnd w:id="626"/>
    <w:p>
      <w:pPr>
        <w:pStyle w:val="0"/>
        <w:spacing w:before="200" w:line-rule="auto"/>
        <w:ind w:firstLine="540"/>
        <w:jc w:val="both"/>
      </w:pPr>
      <w:r>
        <w:rPr>
          <w:sz w:val="20"/>
        </w:rPr>
        <w:t xml:space="preserve">3.9. Формирование и направление межведомственных запросов документов (информации), необходимых для предоставления земельного участка.</w:t>
      </w:r>
    </w:p>
    <w:p>
      <w:pPr>
        <w:pStyle w:val="0"/>
        <w:spacing w:before="200" w:line-rule="auto"/>
        <w:ind w:firstLine="540"/>
        <w:jc w:val="both"/>
      </w:pPr>
      <w:r>
        <w:rPr>
          <w:sz w:val="20"/>
        </w:rPr>
        <w:t xml:space="preserve">3.9.1. Основанием для начала административной процедуры является не представление заявителем по собственной инициативе документов, предусмотренных </w:t>
      </w:r>
      <w:hyperlink w:history="0" w:anchor="P266" w:tooltip="2.6.3. Перечень документов (информации), которые заявитель вправе представить по собственной инициативе.">
        <w:r>
          <w:rPr>
            <w:sz w:val="20"/>
            <w:color w:val="0000ff"/>
          </w:rPr>
          <w:t xml:space="preserve">пунктом 2.6.3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3.9.2. В случае если документы (информация), предусмотренные </w:t>
      </w:r>
      <w:hyperlink w:history="0" w:anchor="P266" w:tooltip="2.6.3. Перечень документов (информации), которые заявитель вправе представить по собственной инициативе.">
        <w:r>
          <w:rPr>
            <w:sz w:val="20"/>
            <w:color w:val="0000ff"/>
          </w:rPr>
          <w:t xml:space="preserve">пунктом 2.6.3</w:t>
        </w:r>
      </w:hyperlink>
      <w:r>
        <w:rPr>
          <w:sz w:val="20"/>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pPr>
        <w:pStyle w:val="0"/>
        <w:spacing w:before="200" w:line-rule="auto"/>
        <w:ind w:firstLine="540"/>
        <w:jc w:val="both"/>
      </w:pPr>
      <w:r>
        <w:rPr>
          <w:sz w:val="20"/>
        </w:rPr>
        <w:t xml:space="preserve">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pPr>
        <w:pStyle w:val="0"/>
        <w:spacing w:before="200" w:line-rule="auto"/>
        <w:ind w:firstLine="540"/>
        <w:jc w:val="both"/>
      </w:pPr>
      <w:r>
        <w:rPr>
          <w:sz w:val="20"/>
        </w:rPr>
        <w:t xml:space="preserve">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w:t>
      </w:r>
      <w:hyperlink w:history="0" w:anchor="P633" w:tooltip="3.10. Рассмотрение заявления о предоставлении земельного участка в 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
        <w:r>
          <w:rPr>
            <w:sz w:val="20"/>
            <w:color w:val="0000ff"/>
          </w:rPr>
          <w:t xml:space="preserve">пунктом 3.10</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3.9.4. Максимальный срок исполнения административной процедуры - 3 дня со дня окончания приема документов и регистрации заявления.</w:t>
      </w:r>
    </w:p>
    <w:p>
      <w:pPr>
        <w:pStyle w:val="0"/>
        <w:spacing w:before="200" w:line-rule="auto"/>
        <w:ind w:firstLine="540"/>
        <w:jc w:val="both"/>
      </w:pPr>
      <w:r>
        <w:rPr>
          <w:sz w:val="20"/>
        </w:rPr>
        <w:t xml:space="preserve">3.9.5. Результатом исполнения административной процедуры является формирование и направление межведомственных запросов документов (информации).</w:t>
      </w:r>
    </w:p>
    <w:bookmarkStart w:id="633" w:name="P633"/>
    <w:bookmarkEnd w:id="633"/>
    <w:p>
      <w:pPr>
        <w:pStyle w:val="0"/>
        <w:spacing w:before="200" w:line-rule="auto"/>
        <w:ind w:firstLine="540"/>
        <w:jc w:val="both"/>
      </w:pPr>
      <w:r>
        <w:rPr>
          <w:sz w:val="20"/>
        </w:rPr>
        <w:t xml:space="preserve">3.10. Рассмотрение заявления о предоставлении земельного участка в 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pPr>
        <w:pStyle w:val="0"/>
        <w:spacing w:before="200" w:line-rule="auto"/>
        <w:ind w:firstLine="540"/>
        <w:jc w:val="both"/>
      </w:pPr>
      <w:r>
        <w:rPr>
          <w:sz w:val="20"/>
        </w:rPr>
        <w:t xml:space="preserve">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pPr>
        <w:pStyle w:val="0"/>
        <w:spacing w:before="200" w:line-rule="auto"/>
        <w:ind w:firstLine="540"/>
        <w:jc w:val="both"/>
      </w:pPr>
      <w:r>
        <w:rPr>
          <w:sz w:val="20"/>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w:history="0" w:anchor="P414" w:tooltip="2.11. Основания для отказа в предоставлении земельного участка в безвозмездное пользование.">
        <w:r>
          <w:rPr>
            <w:sz w:val="20"/>
            <w:color w:val="0000ff"/>
          </w:rPr>
          <w:t xml:space="preserve">пунктом 2.11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3.10.3. По результатам рассмотрения заявления о предоставлении земельного участка в безвозмездное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безвозмездного пользования земельным участком или проект решения об отказе в предоставлении земельного участка в безвозмездное пользование.</w:t>
      </w:r>
    </w:p>
    <w:p>
      <w:pPr>
        <w:pStyle w:val="0"/>
        <w:spacing w:before="200" w:line-rule="auto"/>
        <w:ind w:firstLine="540"/>
        <w:jc w:val="both"/>
      </w:pPr>
      <w:r>
        <w:rPr>
          <w:sz w:val="20"/>
        </w:rPr>
        <w:t xml:space="preserve">Проект решения об отказе в предоставлении земельного участка в безвозмездное пользование готовится должностным лицом уполномоченного органа при наличии оснований для отказа в предоставлении земельного участка в безвозмездное пользование, предусмотренных </w:t>
      </w:r>
      <w:hyperlink w:history="0" w:anchor="P414" w:tooltip="2.11. Основания для отказа в предоставлении земельного участка в безвозмездное пользование.">
        <w:r>
          <w:rPr>
            <w:sz w:val="20"/>
            <w:color w:val="0000ff"/>
          </w:rPr>
          <w:t xml:space="preserve">пунктом 2.11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3.10.4. Проект договора безвозмездного пользования земельным участком в трех экземплярах или проект решения об отказе в предоставлении земельного участка в безвозмездное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w:t>
      </w:r>
    </w:p>
    <w:p>
      <w:pPr>
        <w:pStyle w:val="0"/>
        <w:spacing w:before="200" w:line-rule="auto"/>
        <w:ind w:firstLine="540"/>
        <w:jc w:val="both"/>
      </w:pPr>
      <w:r>
        <w:rPr>
          <w:sz w:val="20"/>
        </w:rPr>
        <w:t xml:space="preserve">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pPr>
        <w:pStyle w:val="0"/>
        <w:spacing w:before="200" w:line-rule="auto"/>
        <w:ind w:firstLine="540"/>
        <w:jc w:val="both"/>
      </w:pPr>
      <w:r>
        <w:rPr>
          <w:sz w:val="20"/>
        </w:rPr>
        <w:t xml:space="preserve">3.10.7. Подписанные проекты договора безвозмездного пользования земельным участком в трех экземплярах либо решение об отказе в предоставлении земельного участка в безвозмездное пользование,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pPr>
        <w:pStyle w:val="0"/>
        <w:spacing w:before="200" w:line-rule="auto"/>
        <w:ind w:firstLine="540"/>
        <w:jc w:val="both"/>
      </w:pPr>
      <w:r>
        <w:rPr>
          <w:sz w:val="20"/>
        </w:rPr>
        <w:t xml:space="preserve">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pPr>
        <w:pStyle w:val="0"/>
        <w:spacing w:before="200" w:line-rule="auto"/>
        <w:ind w:firstLine="540"/>
        <w:jc w:val="both"/>
      </w:pPr>
      <w:r>
        <w:rPr>
          <w:sz w:val="20"/>
        </w:rPr>
        <w:t xml:space="preserve">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pPr>
        <w:pStyle w:val="0"/>
        <w:jc w:val="both"/>
      </w:pPr>
      <w:r>
        <w:rPr>
          <w:sz w:val="20"/>
        </w:rPr>
        <w:t xml:space="preserve">(в ред. </w:t>
      </w:r>
      <w:hyperlink w:history="0" r:id="rId199" w:tooltip="Постановление администрации Ольховского муниципального района Волгоградской обл. от 02.05.2023 N 348 &quot;О внесении изменений в Административный регламент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quot;, утвержденный постановлением Админист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348)</w:t>
      </w:r>
    </w:p>
    <w:p>
      <w:pPr>
        <w:pStyle w:val="0"/>
        <w:spacing w:before="200" w:line-rule="auto"/>
        <w:ind w:firstLine="540"/>
        <w:jc w:val="both"/>
      </w:pPr>
      <w:r>
        <w:rPr>
          <w:sz w:val="20"/>
        </w:rPr>
        <w:t xml:space="preserve">3.10.9. Результатом исполнения административной процедуры является:</w:t>
      </w:r>
    </w:p>
    <w:p>
      <w:pPr>
        <w:pStyle w:val="0"/>
        <w:spacing w:before="200" w:line-rule="auto"/>
        <w:ind w:firstLine="540"/>
        <w:jc w:val="both"/>
      </w:pPr>
      <w:r>
        <w:rPr>
          <w:sz w:val="20"/>
        </w:rPr>
        <w:t xml:space="preserve">- направление (вручение) заявителю проекта договора безвозмездного пользования земельным участком в трех экземплярах;</w:t>
      </w:r>
    </w:p>
    <w:p>
      <w:pPr>
        <w:pStyle w:val="0"/>
        <w:spacing w:before="200" w:line-rule="auto"/>
        <w:ind w:firstLine="540"/>
        <w:jc w:val="both"/>
      </w:pPr>
      <w:r>
        <w:rPr>
          <w:sz w:val="20"/>
        </w:rPr>
        <w:t xml:space="preserve">- направление (вручение) решения уполномоченного органа об отказе в предоставлении земельного участка в безвозмездное пользование.</w:t>
      </w:r>
    </w:p>
    <w:p>
      <w:pPr>
        <w:pStyle w:val="0"/>
        <w:spacing w:before="200" w:line-rule="auto"/>
        <w:ind w:firstLine="540"/>
        <w:jc w:val="both"/>
      </w:pPr>
      <w:r>
        <w:rPr>
          <w:sz w:val="20"/>
        </w:rPr>
        <w:t xml:space="preserve">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pPr>
        <w:pStyle w:val="0"/>
        <w:spacing w:before="200" w:line-rule="auto"/>
        <w:ind w:firstLine="540"/>
        <w:jc w:val="both"/>
      </w:pPr>
      <w:r>
        <w:rPr>
          <w:sz w:val="20"/>
        </w:rPr>
        <w:t xml:space="preserve">получение информации о порядке и сроках предоставления муниципальной услуги;</w:t>
      </w:r>
    </w:p>
    <w:p>
      <w:pPr>
        <w:pStyle w:val="0"/>
        <w:spacing w:before="200" w:line-rule="auto"/>
        <w:ind w:firstLine="540"/>
        <w:jc w:val="both"/>
      </w:pPr>
      <w:r>
        <w:rPr>
          <w:sz w:val="20"/>
        </w:rPr>
        <w:t xml:space="preserve">запись на прием в уполномоченный орган для подачи запроса о предоставлении муниципальной услуги (далее - запрос);</w:t>
      </w:r>
    </w:p>
    <w:p>
      <w:pPr>
        <w:pStyle w:val="0"/>
        <w:spacing w:before="200" w:line-rule="auto"/>
        <w:ind w:firstLine="540"/>
        <w:jc w:val="both"/>
      </w:pPr>
      <w:r>
        <w:rPr>
          <w:sz w:val="20"/>
        </w:rPr>
        <w:t xml:space="preserve">формирование запроса;</w:t>
      </w:r>
    </w:p>
    <w:p>
      <w:pPr>
        <w:pStyle w:val="0"/>
        <w:spacing w:before="200" w:line-rule="auto"/>
        <w:ind w:firstLine="540"/>
        <w:jc w:val="both"/>
      </w:pPr>
      <w:r>
        <w:rPr>
          <w:sz w:val="20"/>
        </w:rPr>
        <w:t xml:space="preserve">прием и регистрация уполномоченным органом запроса и иных документов, необходимых для предоставления муниципальной услуги;</w:t>
      </w:r>
    </w:p>
    <w:p>
      <w:pPr>
        <w:pStyle w:val="0"/>
        <w:spacing w:before="200" w:line-rule="auto"/>
        <w:ind w:firstLine="540"/>
        <w:jc w:val="both"/>
      </w:pPr>
      <w:r>
        <w:rPr>
          <w:sz w:val="20"/>
        </w:rPr>
        <w:t xml:space="preserve">получение результата предоставления муниципальной услуги;</w:t>
      </w:r>
    </w:p>
    <w:p>
      <w:pPr>
        <w:pStyle w:val="0"/>
        <w:spacing w:before="200" w:line-rule="auto"/>
        <w:ind w:firstLine="540"/>
        <w:jc w:val="both"/>
      </w:pPr>
      <w:r>
        <w:rPr>
          <w:sz w:val="20"/>
        </w:rPr>
        <w:t xml:space="preserve">получение сведений о ходе выполнения запроса;</w:t>
      </w:r>
    </w:p>
    <w:p>
      <w:pPr>
        <w:pStyle w:val="0"/>
        <w:spacing w:before="200" w:line-rule="auto"/>
        <w:ind w:firstLine="540"/>
        <w:jc w:val="both"/>
      </w:pPr>
      <w:r>
        <w:rPr>
          <w:sz w:val="20"/>
        </w:rPr>
        <w:t xml:space="preserve">осуществление оценки качества предоставления муниципальной услуги;</w:t>
      </w:r>
    </w:p>
    <w:p>
      <w:pPr>
        <w:pStyle w:val="0"/>
        <w:spacing w:before="200" w:line-rule="auto"/>
        <w:ind w:firstLine="540"/>
        <w:jc w:val="both"/>
      </w:pPr>
      <w:r>
        <w:rPr>
          <w:sz w:val="20"/>
        </w:rPr>
        <w:t xml:space="preserve">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0"/>
        <w:spacing w:before="200" w:line-rule="auto"/>
        <w:ind w:firstLine="540"/>
        <w:jc w:val="both"/>
      </w:pPr>
      <w:r>
        <w:rPr>
          <w:sz w:val="20"/>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pPr>
        <w:pStyle w:val="0"/>
        <w:spacing w:before="200" w:line-rule="auto"/>
        <w:ind w:firstLine="540"/>
        <w:jc w:val="both"/>
      </w:pPr>
      <w:r>
        <w:rPr>
          <w:sz w:val="20"/>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pPr>
        <w:pStyle w:val="0"/>
        <w:spacing w:before="200" w:line-rule="auto"/>
        <w:ind w:firstLine="540"/>
        <w:jc w:val="both"/>
      </w:pPr>
      <w:r>
        <w:rPr>
          <w:sz w:val="20"/>
        </w:rPr>
        <w:t xml:space="preserve">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pPr>
        <w:pStyle w:val="0"/>
        <w:spacing w:before="200" w:line-rule="auto"/>
        <w:ind w:firstLine="540"/>
        <w:jc w:val="both"/>
      </w:pPr>
      <w:r>
        <w:rPr>
          <w:sz w:val="20"/>
        </w:rPr>
        <w:t xml:space="preserve">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pPr>
        <w:pStyle w:val="0"/>
        <w:spacing w:before="200" w:line-rule="auto"/>
        <w:ind w:firstLine="540"/>
        <w:jc w:val="both"/>
      </w:pPr>
      <w:r>
        <w:rPr>
          <w:sz w:val="20"/>
        </w:rPr>
        <w:t xml:space="preserve">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pPr>
        <w:pStyle w:val="0"/>
        <w:spacing w:before="200" w:line-rule="auto"/>
        <w:ind w:firstLine="540"/>
        <w:jc w:val="both"/>
      </w:pPr>
      <w:r>
        <w:rPr>
          <w:sz w:val="20"/>
        </w:rPr>
        <w:t xml:space="preserve">3.11.5. Заявителю в качестве результата предоставления услуги обеспечивается по его выбору возможность:</w:t>
      </w:r>
    </w:p>
    <w:bookmarkStart w:id="664" w:name="P664"/>
    <w:bookmarkEnd w:id="664"/>
    <w:p>
      <w:pPr>
        <w:pStyle w:val="0"/>
        <w:spacing w:before="200" w:line-rule="auto"/>
        <w:ind w:firstLine="540"/>
        <w:jc w:val="both"/>
      </w:pPr>
      <w:r>
        <w:rPr>
          <w:sz w:val="20"/>
        </w:rPr>
        <w:t xml:space="preserve">- получения электронного документа, подписанного с использованием квалифицированной подписи;</w:t>
      </w:r>
    </w:p>
    <w:p>
      <w:pPr>
        <w:pStyle w:val="0"/>
        <w:spacing w:before="200" w:line-rule="auto"/>
        <w:ind w:firstLine="540"/>
        <w:jc w:val="both"/>
      </w:pPr>
      <w:r>
        <w:rPr>
          <w:sz w:val="20"/>
        </w:rPr>
        <w:t xml:space="preserve">-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pPr>
        <w:pStyle w:val="0"/>
        <w:spacing w:before="200" w:line-rule="auto"/>
        <w:ind w:firstLine="540"/>
        <w:jc w:val="both"/>
      </w:pPr>
      <w:r>
        <w:rPr>
          <w:sz w:val="20"/>
        </w:rPr>
        <w:t xml:space="preserve">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pPr>
        <w:pStyle w:val="0"/>
        <w:spacing w:before="200" w:line-rule="auto"/>
        <w:ind w:firstLine="540"/>
        <w:jc w:val="both"/>
      </w:pPr>
      <w:r>
        <w:rPr>
          <w:sz w:val="20"/>
        </w:rPr>
        <w:t xml:space="preserve">Информация об электронных документах - результатах предоставления услуг, в отношении которых предоставляется возможность, предусмотренная </w:t>
      </w:r>
      <w:hyperlink w:history="0" w:anchor="P664" w:tooltip="- получения электронного документа, подписанного с использованием квалифицированной подписи;">
        <w:r>
          <w:rPr>
            <w:sz w:val="20"/>
            <w:color w:val="0000ff"/>
          </w:rPr>
          <w:t xml:space="preserve">абзацем вторым</w:t>
        </w:r>
      </w:hyperlink>
      <w:r>
        <w:rPr>
          <w:sz w:val="20"/>
        </w:rPr>
        <w:t xml:space="preserve">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pPr>
        <w:pStyle w:val="0"/>
        <w:spacing w:before="200" w:line-rule="auto"/>
        <w:ind w:firstLine="540"/>
        <w:jc w:val="both"/>
      </w:pPr>
      <w:r>
        <w:rPr>
          <w:sz w:val="20"/>
        </w:rPr>
        <w:t xml:space="preserve">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pPr>
        <w:pStyle w:val="0"/>
        <w:jc w:val="both"/>
      </w:pPr>
      <w:r>
        <w:rPr>
          <w:sz w:val="20"/>
        </w:rPr>
        <w:t xml:space="preserve">(п. 3.11.5 в ред. </w:t>
      </w:r>
      <w:hyperlink w:history="0" r:id="rId200" w:tooltip="Постановление администрации Ольховского муниципального района Волгоградской обл. от 02.05.2023 N 348 &quot;О внесении изменений в Административный регламент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quot;, утвержденный постановлением Админист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348)</w:t>
      </w:r>
    </w:p>
    <w:p>
      <w:pPr>
        <w:pStyle w:val="0"/>
        <w:jc w:val="both"/>
      </w:pPr>
      <w:r>
        <w:rPr>
          <w:sz w:val="20"/>
        </w:rPr>
      </w:r>
    </w:p>
    <w:p>
      <w:pPr>
        <w:pStyle w:val="2"/>
        <w:outlineLvl w:val="1"/>
        <w:jc w:val="center"/>
      </w:pPr>
      <w:r>
        <w:rPr>
          <w:sz w:val="20"/>
        </w:rPr>
        <w:t xml:space="preserve">4. Формы контроля за исполнением административного</w:t>
      </w:r>
    </w:p>
    <w:p>
      <w:pPr>
        <w:pStyle w:val="2"/>
        <w:jc w:val="center"/>
      </w:pPr>
      <w:r>
        <w:rPr>
          <w:sz w:val="20"/>
        </w:rPr>
        <w:t xml:space="preserve">регламента</w:t>
      </w:r>
    </w:p>
    <w:p>
      <w:pPr>
        <w:pStyle w:val="0"/>
        <w:jc w:val="both"/>
      </w:pPr>
      <w:r>
        <w:rPr>
          <w:sz w:val="20"/>
        </w:rPr>
      </w:r>
    </w:p>
    <w:p>
      <w:pPr>
        <w:pStyle w:val="0"/>
        <w:ind w:firstLine="540"/>
        <w:jc w:val="both"/>
      </w:pPr>
      <w:r>
        <w:rPr>
          <w:sz w:val="20"/>
        </w:rPr>
        <w:t xml:space="preserve">4.1. Контроль за соблюдением уполномоченным органом, должностными лицами уполномоченного органа, участвующими в предоставлении муниципальной услуги, положений настоящего административного регламента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w:t>
      </w:r>
    </w:p>
    <w:p>
      <w:pPr>
        <w:pStyle w:val="0"/>
        <w:spacing w:before="200" w:line-rule="auto"/>
        <w:ind w:firstLine="540"/>
        <w:jc w:val="both"/>
      </w:pPr>
      <w:r>
        <w:rPr>
          <w:sz w:val="20"/>
        </w:rPr>
        <w:t xml:space="preserve">4.2. Проверка полноты и качества предоставления муниципальной услуги осуществляется путем проведения:</w:t>
      </w:r>
    </w:p>
    <w:p>
      <w:pPr>
        <w:pStyle w:val="0"/>
        <w:spacing w:before="200" w:line-rule="auto"/>
        <w:ind w:firstLine="540"/>
        <w:jc w:val="both"/>
      </w:pPr>
      <w:r>
        <w:rPr>
          <w:sz w:val="20"/>
        </w:rPr>
        <w:t xml:space="preserve">4.2.1. 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pPr>
        <w:pStyle w:val="0"/>
        <w:spacing w:before="200" w:line-rule="auto"/>
        <w:ind w:firstLine="540"/>
        <w:jc w:val="both"/>
      </w:pPr>
      <w:r>
        <w:rPr>
          <w:sz w:val="20"/>
        </w:rPr>
        <w:t xml:space="preserve">4.2.2. Внеплановых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pPr>
        <w:pStyle w:val="0"/>
        <w:spacing w:before="200" w:line-rule="auto"/>
        <w:ind w:firstLine="540"/>
        <w:jc w:val="both"/>
      </w:pPr>
      <w:r>
        <w:rPr>
          <w:sz w:val="20"/>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pPr>
        <w:pStyle w:val="0"/>
        <w:spacing w:before="200" w:line-rule="auto"/>
        <w:ind w:firstLine="540"/>
        <w:jc w:val="both"/>
      </w:pPr>
      <w:r>
        <w:rPr>
          <w:sz w:val="20"/>
        </w:rPr>
        <w:t xml:space="preserve">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pPr>
        <w:pStyle w:val="0"/>
        <w:spacing w:before="200" w:line-rule="auto"/>
        <w:ind w:firstLine="540"/>
        <w:jc w:val="both"/>
      </w:pPr>
      <w:r>
        <w:rPr>
          <w:sz w:val="20"/>
        </w:rPr>
        <w:t xml:space="preserve">4.5. Должностные лица уполномоченного органа,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pPr>
        <w:pStyle w:val="0"/>
        <w:spacing w:before="200" w:line-rule="auto"/>
        <w:ind w:firstLine="540"/>
        <w:jc w:val="both"/>
      </w:pPr>
      <w:r>
        <w:rPr>
          <w:sz w:val="20"/>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уполномоченного органа, МФЦ,</w:t>
      </w:r>
    </w:p>
    <w:p>
      <w:pPr>
        <w:pStyle w:val="2"/>
        <w:jc w:val="center"/>
      </w:pPr>
      <w:r>
        <w:rPr>
          <w:sz w:val="20"/>
        </w:rPr>
        <w:t xml:space="preserve">организаций, указанных в части 1.1 статьи 16 Федерального</w:t>
      </w:r>
    </w:p>
    <w:p>
      <w:pPr>
        <w:pStyle w:val="2"/>
        <w:jc w:val="center"/>
      </w:pPr>
      <w:r>
        <w:rPr>
          <w:sz w:val="20"/>
        </w:rPr>
        <w:t xml:space="preserve">закона от 27.07.2010 N 210-ФЗ "Об организации предоставления</w:t>
      </w:r>
    </w:p>
    <w:p>
      <w:pPr>
        <w:pStyle w:val="2"/>
        <w:jc w:val="center"/>
      </w:pPr>
      <w:r>
        <w:rPr>
          <w:sz w:val="20"/>
        </w:rPr>
        <w:t xml:space="preserve">государственных и муниципальных услуг", а также их</w:t>
      </w:r>
    </w:p>
    <w:p>
      <w:pPr>
        <w:pStyle w:val="2"/>
        <w:jc w:val="center"/>
      </w:pPr>
      <w:r>
        <w:rPr>
          <w:sz w:val="20"/>
        </w:rPr>
        <w:t xml:space="preserve">должностных лиц, муниципальных служащих, работников</w:t>
      </w:r>
    </w:p>
    <w:p>
      <w:pPr>
        <w:pStyle w:val="0"/>
        <w:jc w:val="both"/>
      </w:pPr>
      <w:r>
        <w:rPr>
          <w:sz w:val="20"/>
        </w:rPr>
      </w:r>
    </w:p>
    <w:p>
      <w:pPr>
        <w:pStyle w:val="0"/>
        <w:ind w:firstLine="540"/>
        <w:jc w:val="both"/>
      </w:pPr>
      <w:r>
        <w:rPr>
          <w:sz w:val="20"/>
        </w:rPr>
        <w:t xml:space="preserve">5.1. Заявитель может обратиться с жалобой на решения и действия (бездействие) уполномоченного органа, МФЦ, организаций, указанных в </w:t>
      </w:r>
      <w:hyperlink w:history="0" r:id="rId20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части 1.1 статьи 16</w:t>
        </w:r>
      </w:hyperlink>
      <w:r>
        <w:rPr>
          <w:sz w:val="20"/>
        </w:rPr>
        <w:t xml:space="preserve">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в том числе в следующих случаях:</w:t>
      </w:r>
    </w:p>
    <w:p>
      <w:pPr>
        <w:pStyle w:val="0"/>
        <w:spacing w:before="200" w:line-rule="auto"/>
        <w:ind w:firstLine="540"/>
        <w:jc w:val="both"/>
      </w:pPr>
      <w:r>
        <w:rPr>
          <w:sz w:val="20"/>
        </w:rPr>
        <w:t xml:space="preserve">1) нарушение срока регистрации запроса заявителя о предоставлении муниципальной услуги, запроса, указанного в </w:t>
      </w:r>
      <w:hyperlink w:history="0" r:id="rId20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pPr>
        <w:pStyle w:val="0"/>
        <w:spacing w:before="200" w:line-rule="auto"/>
        <w:ind w:firstLine="540"/>
        <w:jc w:val="both"/>
      </w:pPr>
      <w:r>
        <w:rPr>
          <w:sz w:val="20"/>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20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pPr>
        <w:pStyle w:val="0"/>
        <w:spacing w:before="200" w:line-rule="auto"/>
        <w:ind w:firstLine="540"/>
        <w:jc w:val="both"/>
      </w:pPr>
      <w:r>
        <w:rPr>
          <w:sz w:val="20"/>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pPr>
        <w:pStyle w:val="0"/>
        <w:spacing w:before="200" w:line-rule="auto"/>
        <w:ind w:firstLine="540"/>
        <w:jc w:val="both"/>
      </w:pPr>
      <w:r>
        <w:rPr>
          <w:sz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20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pPr>
        <w:pStyle w:val="0"/>
        <w:spacing w:before="200" w:line-rule="auto"/>
        <w:ind w:firstLine="540"/>
        <w:jc w:val="both"/>
      </w:pPr>
      <w:r>
        <w:rPr>
          <w:sz w:val="20"/>
        </w:rPr>
        <w:t xml:space="preserve">7) отказ уполномоченного органа, должностного лица уполномоченного органа, МФЦ, работника МФЦ, организаций, предусмотренных </w:t>
      </w:r>
      <w:hyperlink w:history="0" r:id="rId20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20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20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20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w:history="0" r:id="rId20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bookmarkStart w:id="701" w:name="P701"/>
    <w:bookmarkEnd w:id="701"/>
    <w:p>
      <w:pPr>
        <w:pStyle w:val="0"/>
        <w:spacing w:before="200" w:line-rule="auto"/>
        <w:ind w:firstLine="540"/>
        <w:jc w:val="both"/>
      </w:pPr>
      <w:r>
        <w:rPr>
          <w:sz w:val="20"/>
        </w:rPr>
        <w:t xml:space="preserve">5.2. Жалоба подается в письменной форме на бумажном носителе, в электронной форме в уполномоченный орган, МФЦ либо в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w:t>
      </w:r>
      <w:hyperlink w:history="0" r:id="rId21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r:id="rId21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подаются руководителям этих организаций.</w:t>
      </w:r>
    </w:p>
    <w:p>
      <w:pPr>
        <w:pStyle w:val="0"/>
        <w:spacing w:before="200" w:line-rule="auto"/>
        <w:ind w:firstLine="540"/>
        <w:jc w:val="both"/>
      </w:pPr>
      <w:r>
        <w:rPr>
          <w:sz w:val="20"/>
        </w:rPr>
        <w:t xml:space="preserve">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pPr>
        <w:pStyle w:val="0"/>
        <w:spacing w:before="200" w:line-rule="auto"/>
        <w:ind w:firstLine="540"/>
        <w:jc w:val="both"/>
      </w:pPr>
      <w:r>
        <w:rPr>
          <w:sz w:val="20"/>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pPr>
        <w:pStyle w:val="0"/>
        <w:spacing w:before="200" w:line-rule="auto"/>
        <w:ind w:firstLine="540"/>
        <w:jc w:val="both"/>
      </w:pPr>
      <w:r>
        <w:rPr>
          <w:sz w:val="20"/>
        </w:rPr>
        <w:t xml:space="preserve">Жалоба на решения и действия (бездействие) организаций, предусмотренных </w:t>
      </w:r>
      <w:hyperlink w:history="0" r:id="rId21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pPr>
        <w:pStyle w:val="0"/>
        <w:spacing w:before="200" w:line-rule="auto"/>
        <w:ind w:firstLine="540"/>
        <w:jc w:val="both"/>
      </w:pPr>
      <w:r>
        <w:rPr>
          <w:sz w:val="20"/>
        </w:rPr>
        <w:t xml:space="preserve">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0"/>
        <w:spacing w:before="200" w:line-rule="auto"/>
        <w:ind w:firstLine="540"/>
        <w:jc w:val="both"/>
      </w:pPr>
      <w:r>
        <w:rPr>
          <w:sz w:val="20"/>
        </w:rPr>
        <w:t xml:space="preserve">5.4. Жалоба должна содержать:</w:t>
      </w:r>
    </w:p>
    <w:p>
      <w:pPr>
        <w:pStyle w:val="0"/>
        <w:spacing w:before="200" w:line-rule="auto"/>
        <w:ind w:firstLine="540"/>
        <w:jc w:val="both"/>
      </w:pPr>
      <w:r>
        <w:rPr>
          <w:sz w:val="20"/>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МФЦ, его руководителя и (или) работника, организаций, предусмотренных </w:t>
      </w:r>
      <w:hyperlink w:history="0" r:id="rId21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 их руководителей и (или) работников, решения и действия (бездействие) которых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w:t>
      </w:r>
      <w:hyperlink w:history="0" r:id="rId21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работников;</w:t>
      </w:r>
    </w:p>
    <w:p>
      <w:pPr>
        <w:pStyle w:val="0"/>
        <w:spacing w:before="200" w:line-rule="auto"/>
        <w:ind w:firstLine="540"/>
        <w:jc w:val="both"/>
      </w:pPr>
      <w:r>
        <w:rPr>
          <w:sz w:val="20"/>
        </w:rPr>
        <w:t xml:space="preserve">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или муниципального служащего, МФЦ, работника МФЦ, организаций, предусмотренных </w:t>
      </w:r>
      <w:hyperlink w:history="0" r:id="rId21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Заявитель имеет право на получение информации и документов, необходимых для обоснования и рассмотрения жалобы.</w:t>
      </w:r>
    </w:p>
    <w:p>
      <w:pPr>
        <w:pStyle w:val="0"/>
        <w:spacing w:before="200" w:line-rule="auto"/>
        <w:ind w:firstLine="540"/>
        <w:jc w:val="both"/>
      </w:pPr>
      <w:r>
        <w:rPr>
          <w:sz w:val="20"/>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w:t>
      </w:r>
      <w:hyperlink w:history="0" r:id="rId21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течение трех дней со дня ее поступления.</w:t>
      </w:r>
    </w:p>
    <w:p>
      <w:pPr>
        <w:pStyle w:val="0"/>
        <w:spacing w:before="200" w:line-rule="auto"/>
        <w:ind w:firstLine="540"/>
        <w:jc w:val="both"/>
      </w:pPr>
      <w:r>
        <w:rPr>
          <w:sz w:val="20"/>
        </w:rPr>
        <w:t xml:space="preserve">Жалоба, поступившая в уполномоченный орган, МФЦ, учредителю МФЦ, в организации, предусмотренные </w:t>
      </w:r>
      <w:hyperlink w:history="0" r:id="rId21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w:t>
      </w:r>
      <w:hyperlink w:history="0" r:id="rId21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настоящего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spacing w:before="200" w:line-rule="auto"/>
        <w:ind w:firstLine="540"/>
        <w:jc w:val="both"/>
      </w:pPr>
      <w:r>
        <w:rPr>
          <w:sz w:val="20"/>
        </w:rPr>
        <w:t xml:space="preserve">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pPr>
        <w:pStyle w:val="0"/>
        <w:spacing w:before="200" w:line-rule="auto"/>
        <w:ind w:firstLine="540"/>
        <w:jc w:val="both"/>
      </w:pPr>
      <w:r>
        <w:rPr>
          <w:sz w:val="20"/>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0"/>
        <w:spacing w:before="200" w:line-rule="auto"/>
        <w:ind w:firstLine="540"/>
        <w:jc w:val="both"/>
      </w:pPr>
      <w:r>
        <w:rPr>
          <w:sz w:val="20"/>
        </w:rPr>
        <w:t xml:space="preserve">Должностное лицо, работник, наделенные полномочиями по рассмотрению жалоб в соответствии с </w:t>
      </w:r>
      <w:hyperlink w:history="0" w:anchor="P701" w:tooltip="5.2. Жалоба подается в письменной форме на бумажном носителе, в электронной форме в уполномоченный орган, МФЦ либо в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
        <w:r>
          <w:rPr>
            <w:sz w:val="20"/>
            <w:color w:val="0000ff"/>
          </w:rPr>
          <w:t xml:space="preserve">пунктом 5.2</w:t>
        </w:r>
      </w:hyperlink>
      <w:r>
        <w:rPr>
          <w:sz w:val="20"/>
        </w:rPr>
        <w:t xml:space="preserve">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pPr>
        <w:pStyle w:val="0"/>
        <w:spacing w:before="200" w:line-rule="auto"/>
        <w:ind w:firstLine="540"/>
        <w:jc w:val="both"/>
      </w:pPr>
      <w:r>
        <w:rPr>
          <w:sz w:val="20"/>
        </w:rPr>
        <w:t xml:space="preserve">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pPr>
        <w:pStyle w:val="0"/>
        <w:spacing w:before="200" w:line-rule="auto"/>
        <w:ind w:firstLine="540"/>
        <w:jc w:val="both"/>
      </w:pPr>
      <w:r>
        <w:rPr>
          <w:sz w:val="20"/>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pPr>
        <w:pStyle w:val="0"/>
        <w:spacing w:before="200" w:line-rule="auto"/>
        <w:ind w:firstLine="540"/>
        <w:jc w:val="both"/>
      </w:pPr>
      <w:r>
        <w:rPr>
          <w:sz w:val="20"/>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pPr>
        <w:pStyle w:val="0"/>
        <w:spacing w:before="200" w:line-rule="auto"/>
        <w:ind w:firstLine="540"/>
        <w:jc w:val="both"/>
      </w:pPr>
      <w:r>
        <w:rPr>
          <w:sz w:val="20"/>
        </w:rPr>
        <w:t xml:space="preserve">В случае если в жалобе обжалуется судебное решение, такая жалоба в течение семи дней со дня ее регистрации возвращается заявителю, направившему жалобу, с разъяснением порядка обжалования данного судебного решения.</w:t>
      </w:r>
    </w:p>
    <w:p>
      <w:pPr>
        <w:pStyle w:val="0"/>
        <w:spacing w:before="200" w:line-rule="auto"/>
        <w:ind w:firstLine="540"/>
        <w:jc w:val="both"/>
      </w:pPr>
      <w:r>
        <w:rPr>
          <w:sz w:val="20"/>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w:history="0" w:anchor="P701" w:tooltip="5.2. Жалоба подается в письменной форме на бумажном носителе, в электронной форме в уполномоченный орган, МФЦ либо в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
        <w:r>
          <w:rPr>
            <w:sz w:val="20"/>
            <w:color w:val="0000ff"/>
          </w:rPr>
          <w:t xml:space="preserve">пунктом 5.2</w:t>
        </w:r>
      </w:hyperlink>
      <w:r>
        <w:rPr>
          <w:sz w:val="20"/>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pPr>
        <w:pStyle w:val="0"/>
        <w:spacing w:before="200" w:line-rule="auto"/>
        <w:ind w:firstLine="540"/>
        <w:jc w:val="both"/>
      </w:pPr>
      <w:r>
        <w:rPr>
          <w:sz w:val="20"/>
        </w:rPr>
        <w:t xml:space="preserve">5.7.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
    <w:p>
      <w:pPr>
        <w:pStyle w:val="0"/>
        <w:spacing w:before="200" w:line-rule="auto"/>
        <w:ind w:firstLine="540"/>
        <w:jc w:val="both"/>
      </w:pPr>
      <w:r>
        <w:rPr>
          <w:sz w:val="20"/>
        </w:rPr>
        <w:t xml:space="preserve">2) в удовлетворении жалобы отказывается.</w:t>
      </w:r>
    </w:p>
    <w:p>
      <w:pPr>
        <w:pStyle w:val="0"/>
        <w:spacing w:before="200" w:line-rule="auto"/>
        <w:ind w:firstLine="540"/>
        <w:jc w:val="both"/>
      </w:pPr>
      <w:r>
        <w:rPr>
          <w:sz w:val="20"/>
        </w:rPr>
        <w:t xml:space="preserve">5.8. Основаниями для отказа в удовлетворении жалобы являются:</w:t>
      </w:r>
    </w:p>
    <w:p>
      <w:pPr>
        <w:pStyle w:val="0"/>
        <w:spacing w:before="200" w:line-rule="auto"/>
        <w:ind w:firstLine="540"/>
        <w:jc w:val="both"/>
      </w:pPr>
      <w:r>
        <w:rPr>
          <w:sz w:val="20"/>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w:t>
      </w:r>
      <w:hyperlink w:history="0" r:id="rId21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или их работников, участвующих в предоставлении муниципальной услуги;</w:t>
      </w:r>
    </w:p>
    <w:p>
      <w:pPr>
        <w:pStyle w:val="0"/>
        <w:spacing w:before="200" w:line-rule="auto"/>
        <w:ind w:firstLine="540"/>
        <w:jc w:val="both"/>
      </w:pPr>
      <w:r>
        <w:rPr>
          <w:sz w:val="20"/>
        </w:rPr>
        <w:t xml:space="preserve">2) наличие вступившего в законную силу решения суда по жалобе о том же предмете и по тем же основаниям;</w:t>
      </w:r>
    </w:p>
    <w:p>
      <w:pPr>
        <w:pStyle w:val="0"/>
        <w:spacing w:before="200" w:line-rule="auto"/>
        <w:ind w:firstLine="540"/>
        <w:jc w:val="both"/>
      </w:pPr>
      <w:r>
        <w:rPr>
          <w:sz w:val="20"/>
        </w:rPr>
        <w:t xml:space="preserve">3)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w:history="0" r:id="rId22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полномочиями по рассмотрению жалоб в соответствии с </w:t>
      </w:r>
      <w:hyperlink w:history="0" w:anchor="P701" w:tooltip="5.2. Жалоба подается в письменной форме на бумажном носителе, в электронной форме в уполномоченный орган, МФЦ либо в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
        <w:r>
          <w:rPr>
            <w:sz w:val="20"/>
            <w:color w:val="0000ff"/>
          </w:rPr>
          <w:t xml:space="preserve">пунктом 5.2</w:t>
        </w:r>
      </w:hyperlink>
      <w:r>
        <w:rPr>
          <w:sz w:val="20"/>
        </w:rPr>
        <w:t xml:space="preserve"> настоящего административного регламента, незамедлительно направляют имеющиеся материалы в органы прокуратуры.</w:t>
      </w:r>
    </w:p>
    <w:p>
      <w:pPr>
        <w:pStyle w:val="0"/>
        <w:spacing w:before="200" w:line-rule="auto"/>
        <w:ind w:firstLine="540"/>
        <w:jc w:val="both"/>
      </w:pPr>
      <w:r>
        <w:rPr>
          <w:sz w:val="20"/>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 должностных лиц МФЦ, работников организаций, предусмотренных </w:t>
      </w:r>
      <w:hyperlink w:history="0" r:id="rId22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w:history="0" r:id="rId222"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w:t>
      </w:r>
    </w:p>
    <w:p>
      <w:pPr>
        <w:pStyle w:val="0"/>
        <w:jc w:val="right"/>
      </w:pPr>
      <w:r>
        <w:rPr>
          <w:sz w:val="20"/>
        </w:rPr>
        <w:t xml:space="preserve">услуги "Предоставление земельных</w:t>
      </w:r>
    </w:p>
    <w:p>
      <w:pPr>
        <w:pStyle w:val="0"/>
        <w:jc w:val="right"/>
      </w:pPr>
      <w:r>
        <w:rPr>
          <w:sz w:val="20"/>
        </w:rPr>
        <w:t xml:space="preserve">участков, находящихся</w:t>
      </w:r>
    </w:p>
    <w:p>
      <w:pPr>
        <w:pStyle w:val="0"/>
        <w:jc w:val="right"/>
      </w:pPr>
      <w:r>
        <w:rPr>
          <w:sz w:val="20"/>
        </w:rPr>
        <w:t xml:space="preserve">в муниципальной собственности</w:t>
      </w:r>
    </w:p>
    <w:p>
      <w:pPr>
        <w:pStyle w:val="0"/>
        <w:jc w:val="right"/>
      </w:pPr>
      <w:r>
        <w:rPr>
          <w:sz w:val="20"/>
        </w:rPr>
        <w:t xml:space="preserve">Ольховского муниципального</w:t>
      </w:r>
    </w:p>
    <w:p>
      <w:pPr>
        <w:pStyle w:val="0"/>
        <w:jc w:val="right"/>
      </w:pPr>
      <w:r>
        <w:rPr>
          <w:sz w:val="20"/>
        </w:rPr>
        <w:t xml:space="preserve">района и земельных участков,</w:t>
      </w:r>
    </w:p>
    <w:p>
      <w:pPr>
        <w:pStyle w:val="0"/>
        <w:jc w:val="right"/>
      </w:pPr>
      <w:r>
        <w:rPr>
          <w:sz w:val="20"/>
        </w:rPr>
        <w:t xml:space="preserve">государственная собственность</w:t>
      </w:r>
    </w:p>
    <w:p>
      <w:pPr>
        <w:pStyle w:val="0"/>
        <w:jc w:val="right"/>
      </w:pPr>
      <w:r>
        <w:rPr>
          <w:sz w:val="20"/>
        </w:rPr>
        <w:t xml:space="preserve">на которые не разграничена,</w:t>
      </w:r>
    </w:p>
    <w:p>
      <w:pPr>
        <w:pStyle w:val="0"/>
        <w:jc w:val="right"/>
      </w:pPr>
      <w:r>
        <w:rPr>
          <w:sz w:val="20"/>
        </w:rPr>
        <w:t xml:space="preserve">расположенных на территории</w:t>
      </w:r>
    </w:p>
    <w:p>
      <w:pPr>
        <w:pStyle w:val="0"/>
        <w:jc w:val="right"/>
      </w:pPr>
      <w:r>
        <w:rPr>
          <w:sz w:val="20"/>
        </w:rPr>
        <w:t xml:space="preserve">Ольховского муниципального района</w:t>
      </w:r>
    </w:p>
    <w:p>
      <w:pPr>
        <w:pStyle w:val="0"/>
        <w:jc w:val="right"/>
      </w:pPr>
      <w:r>
        <w:rPr>
          <w:sz w:val="20"/>
        </w:rPr>
        <w:t xml:space="preserve">в безвозмездное пользование"</w:t>
      </w:r>
    </w:p>
    <w:p>
      <w:pPr>
        <w:pStyle w:val="0"/>
        <w:jc w:val="both"/>
      </w:pPr>
      <w:r>
        <w:rPr>
          <w:sz w:val="20"/>
        </w:rPr>
      </w:r>
    </w:p>
    <w:p>
      <w:pPr>
        <w:pStyle w:val="1"/>
        <w:jc w:val="both"/>
      </w:pPr>
      <w:r>
        <w:rPr>
          <w:sz w:val="20"/>
        </w:rPr>
        <w:t xml:space="preserve">                                 Главе Ольховского муниципального района</w:t>
      </w:r>
    </w:p>
    <w:p>
      <w:pPr>
        <w:pStyle w:val="1"/>
        <w:jc w:val="both"/>
      </w:pPr>
      <w:r>
        <w:rPr>
          <w:sz w:val="20"/>
        </w:rPr>
        <w:t xml:space="preserve">                                 __________________________________________</w:t>
      </w:r>
    </w:p>
    <w:p>
      <w:pPr>
        <w:pStyle w:val="1"/>
        <w:jc w:val="both"/>
      </w:pPr>
      <w:r>
        <w:rPr>
          <w:sz w:val="20"/>
        </w:rPr>
        <w:t xml:space="preserve">                                 от _______________________________________</w:t>
      </w:r>
    </w:p>
    <w:p>
      <w:pPr>
        <w:pStyle w:val="1"/>
        <w:jc w:val="both"/>
      </w:pPr>
      <w:r>
        <w:rPr>
          <w:sz w:val="20"/>
        </w:rPr>
        <w:t xml:space="preserve">                                 в лице ___________________________________</w:t>
      </w:r>
    </w:p>
    <w:p>
      <w:pPr>
        <w:pStyle w:val="1"/>
        <w:jc w:val="both"/>
      </w:pPr>
      <w:r>
        <w:rPr>
          <w:sz w:val="20"/>
        </w:rPr>
        <w:t xml:space="preserve">                                              (для юридического лица)</w:t>
      </w:r>
    </w:p>
    <w:p>
      <w:pPr>
        <w:pStyle w:val="1"/>
        <w:jc w:val="both"/>
      </w:pPr>
      <w:r>
        <w:rPr>
          <w:sz w:val="20"/>
        </w:rPr>
        <w:t xml:space="preserve">                                 ИНН ______________________________________</w:t>
      </w:r>
    </w:p>
    <w:p>
      <w:pPr>
        <w:pStyle w:val="1"/>
        <w:jc w:val="both"/>
      </w:pPr>
      <w:r>
        <w:rPr>
          <w:sz w:val="20"/>
        </w:rPr>
        <w:t xml:space="preserve">                                 ОГРН _____________________________________</w:t>
      </w:r>
    </w:p>
    <w:p>
      <w:pPr>
        <w:pStyle w:val="1"/>
        <w:jc w:val="both"/>
      </w:pPr>
      <w:r>
        <w:rPr>
          <w:sz w:val="20"/>
        </w:rPr>
        <w:t xml:space="preserve">                                 От _______________________________________</w:t>
      </w:r>
    </w:p>
    <w:p>
      <w:pPr>
        <w:pStyle w:val="1"/>
        <w:jc w:val="both"/>
      </w:pPr>
      <w:r>
        <w:rPr>
          <w:sz w:val="20"/>
        </w:rPr>
        <w:t xml:space="preserve">                                 _____________________________________ г.р.</w:t>
      </w:r>
    </w:p>
    <w:p>
      <w:pPr>
        <w:pStyle w:val="1"/>
        <w:jc w:val="both"/>
      </w:pPr>
      <w:r>
        <w:rPr>
          <w:sz w:val="20"/>
        </w:rPr>
        <w:t xml:space="preserve">                                 (для физического лица, Ф.И.О. полностью)</w:t>
      </w:r>
    </w:p>
    <w:p>
      <w:pPr>
        <w:pStyle w:val="1"/>
        <w:jc w:val="both"/>
      </w:pPr>
      <w:r>
        <w:rPr>
          <w:sz w:val="20"/>
        </w:rPr>
        <w:t xml:space="preserve">                                 паспорт __________________________________</w:t>
      </w:r>
    </w:p>
    <w:p>
      <w:pPr>
        <w:pStyle w:val="1"/>
        <w:jc w:val="both"/>
      </w:pPr>
      <w:r>
        <w:rPr>
          <w:sz w:val="20"/>
        </w:rPr>
        <w:t xml:space="preserve">                                 код подразделения ________________________</w:t>
      </w:r>
    </w:p>
    <w:p>
      <w:pPr>
        <w:pStyle w:val="1"/>
        <w:jc w:val="both"/>
      </w:pPr>
      <w:r>
        <w:rPr>
          <w:sz w:val="20"/>
        </w:rPr>
        <w:t xml:space="preserve">                                 выдан ____________________________________</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t xml:space="preserve">                                 Проживающего(ей) (находящегося) по адресу:</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t xml:space="preserve">                                 (адрес постоянного места жительства</w:t>
      </w:r>
    </w:p>
    <w:p>
      <w:pPr>
        <w:pStyle w:val="1"/>
        <w:jc w:val="both"/>
      </w:pPr>
      <w:r>
        <w:rPr>
          <w:sz w:val="20"/>
        </w:rPr>
        <w:t xml:space="preserve">                                 гражданина)</w:t>
      </w:r>
    </w:p>
    <w:p>
      <w:pPr>
        <w:pStyle w:val="1"/>
        <w:jc w:val="both"/>
      </w:pPr>
      <w:r>
        <w:rPr>
          <w:sz w:val="20"/>
        </w:rPr>
        <w:t xml:space="preserve">                                 Тел. 8 ___________________________________</w:t>
      </w:r>
    </w:p>
    <w:p>
      <w:pPr>
        <w:pStyle w:val="1"/>
        <w:jc w:val="both"/>
      </w:pPr>
      <w:r>
        <w:rPr>
          <w:sz w:val="20"/>
        </w:rPr>
        <w:t xml:space="preserve">                                 Адрес электронной почты: _________________</w:t>
      </w:r>
    </w:p>
    <w:p>
      <w:pPr>
        <w:pStyle w:val="1"/>
        <w:jc w:val="both"/>
      </w:pPr>
      <w:r>
        <w:rPr>
          <w:sz w:val="20"/>
        </w:rPr>
        <w:t xml:space="preserve">                                 (если имеется)</w:t>
      </w:r>
    </w:p>
    <w:p>
      <w:pPr>
        <w:pStyle w:val="1"/>
        <w:jc w:val="both"/>
      </w:pPr>
      <w:r>
        <w:rPr>
          <w:sz w:val="20"/>
        </w:rPr>
      </w:r>
    </w:p>
    <w:bookmarkStart w:id="779" w:name="P779"/>
    <w:bookmarkEnd w:id="779"/>
    <w:p>
      <w:pPr>
        <w:pStyle w:val="1"/>
        <w:jc w:val="both"/>
      </w:pPr>
      <w:r>
        <w:rPr>
          <w:sz w:val="20"/>
        </w:rPr>
        <w:t xml:space="preserve">                                 ЗАЯВЛЕНИЕ</w:t>
      </w:r>
    </w:p>
    <w:p>
      <w:pPr>
        <w:pStyle w:val="1"/>
        <w:jc w:val="both"/>
      </w:pPr>
      <w:r>
        <w:rPr>
          <w:sz w:val="20"/>
        </w:rPr>
        <w:t xml:space="preserve">      о предварительном согласовании предоставления земельного участка</w:t>
      </w:r>
    </w:p>
    <w:p>
      <w:pPr>
        <w:pStyle w:val="1"/>
        <w:jc w:val="both"/>
      </w:pPr>
      <w:r>
        <w:rPr>
          <w:sz w:val="20"/>
        </w:rPr>
      </w:r>
    </w:p>
    <w:p>
      <w:pPr>
        <w:pStyle w:val="1"/>
        <w:jc w:val="both"/>
      </w:pPr>
      <w:r>
        <w:rPr>
          <w:sz w:val="20"/>
        </w:rPr>
        <w:t xml:space="preserve">    Прошу  предварительно  согласовать  предоставление  земельного участка,</w:t>
      </w:r>
    </w:p>
    <w:p>
      <w:pPr>
        <w:pStyle w:val="1"/>
        <w:jc w:val="both"/>
      </w:pPr>
      <w:r>
        <w:rPr>
          <w:sz w:val="20"/>
        </w:rPr>
        <w:t xml:space="preserve">___________________________________________________________________________</w:t>
      </w:r>
    </w:p>
    <w:p>
      <w:pPr>
        <w:pStyle w:val="1"/>
        <w:jc w:val="both"/>
      </w:pPr>
      <w:r>
        <w:rPr>
          <w:sz w:val="20"/>
        </w:rPr>
        <w:t xml:space="preserve">находящегося   в  муниципальной  собственности  Ольховского  муниципального</w:t>
      </w:r>
    </w:p>
    <w:p>
      <w:pPr>
        <w:pStyle w:val="1"/>
        <w:jc w:val="both"/>
      </w:pPr>
      <w:r>
        <w:rPr>
          <w:sz w:val="20"/>
        </w:rPr>
        <w:t xml:space="preserve">района  Волгоградской области, или государственная собственность на который</w:t>
      </w:r>
    </w:p>
    <w:p>
      <w:pPr>
        <w:pStyle w:val="1"/>
        <w:jc w:val="both"/>
      </w:pPr>
      <w:r>
        <w:rPr>
          <w:sz w:val="20"/>
        </w:rPr>
        <w:t xml:space="preserve">не разграничена,</w:t>
      </w:r>
    </w:p>
    <w:p>
      <w:pPr>
        <w:pStyle w:val="1"/>
        <w:jc w:val="both"/>
      </w:pPr>
      <w:r>
        <w:rPr>
          <w:sz w:val="20"/>
        </w:rPr>
        <w:t xml:space="preserve">расположенного по адресу: Волгоградская область, Ольховский район,</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(адрес)</w:t>
      </w:r>
    </w:p>
    <w:p>
      <w:pPr>
        <w:pStyle w:val="1"/>
        <w:jc w:val="both"/>
      </w:pPr>
      <w:r>
        <w:rPr>
          <w:sz w:val="20"/>
        </w:rPr>
        <w:t xml:space="preserve">площадью _______________________________ кв. м,  разрешенное использование:</w:t>
      </w:r>
    </w:p>
    <w:p>
      <w:pPr>
        <w:pStyle w:val="1"/>
        <w:jc w:val="both"/>
      </w:pPr>
      <w:r>
        <w:rPr>
          <w:sz w:val="20"/>
        </w:rPr>
        <w:t xml:space="preserve">___________________________________________________________________________</w:t>
      </w:r>
    </w:p>
    <w:p>
      <w:pPr>
        <w:pStyle w:val="1"/>
        <w:jc w:val="both"/>
      </w:pPr>
      <w:r>
        <w:rPr>
          <w:sz w:val="20"/>
        </w:rPr>
        <w:t xml:space="preserve">с кадастровым номером _____________________________________________________</w:t>
      </w:r>
    </w:p>
    <w:p>
      <w:pPr>
        <w:pStyle w:val="1"/>
        <w:jc w:val="both"/>
      </w:pPr>
      <w:r>
        <w:rPr>
          <w:sz w:val="20"/>
        </w:rPr>
        <w:t xml:space="preserve">Категория земель - _______________________________________________________.</w:t>
      </w:r>
    </w:p>
    <w:p>
      <w:pPr>
        <w:pStyle w:val="1"/>
        <w:jc w:val="both"/>
      </w:pPr>
      <w:r>
        <w:rPr>
          <w:sz w:val="20"/>
        </w:rPr>
        <w:t xml:space="preserve">                           (земли населенных пунктов, земли</w:t>
      </w:r>
    </w:p>
    <w:p>
      <w:pPr>
        <w:pStyle w:val="1"/>
        <w:jc w:val="both"/>
      </w:pPr>
      <w:r>
        <w:rPr>
          <w:sz w:val="20"/>
        </w:rPr>
        <w:t xml:space="preserve">                           сельскохозяйственного назначения)</w:t>
      </w:r>
    </w:p>
    <w:p>
      <w:pPr>
        <w:pStyle w:val="1"/>
        <w:jc w:val="both"/>
      </w:pPr>
      <w:r>
        <w:rPr>
          <w:sz w:val="20"/>
        </w:rPr>
        <w:t xml:space="preserve">Цель использования земельного участка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 ______________ 20____ г. ________________/____________________/</w:t>
      </w:r>
    </w:p>
    <w:p>
      <w:pPr>
        <w:pStyle w:val="1"/>
        <w:jc w:val="both"/>
      </w:pPr>
      <w:r>
        <w:rPr>
          <w:sz w:val="20"/>
        </w:rPr>
        <w:t xml:space="preserve">          Дата                       подпись            Ф.И.О.</w:t>
      </w:r>
    </w:p>
    <w:p>
      <w:pPr>
        <w:pStyle w:val="1"/>
        <w:jc w:val="both"/>
      </w:pPr>
      <w:r>
        <w:rPr>
          <w:sz w:val="20"/>
        </w:rPr>
        <w:t xml:space="preserve">    Я  согласен(а)  на  обработку персональных данных в отделе архитектуры,</w:t>
      </w:r>
    </w:p>
    <w:p>
      <w:pPr>
        <w:pStyle w:val="1"/>
        <w:jc w:val="both"/>
      </w:pPr>
      <w:r>
        <w:rPr>
          <w:sz w:val="20"/>
        </w:rPr>
        <w:t xml:space="preserve">градостроительства    и    землепользования    администрации    Ольховского</w:t>
      </w:r>
    </w:p>
    <w:p>
      <w:pPr>
        <w:pStyle w:val="1"/>
        <w:jc w:val="both"/>
      </w:pPr>
      <w:r>
        <w:rPr>
          <w:sz w:val="20"/>
        </w:rPr>
        <w:t xml:space="preserve">муниципального района Волгоградской области.</w:t>
      </w:r>
    </w:p>
    <w:p>
      <w:pPr>
        <w:pStyle w:val="1"/>
        <w:jc w:val="both"/>
      </w:pPr>
      <w:r>
        <w:rPr>
          <w:sz w:val="20"/>
        </w:rPr>
        <w:t xml:space="preserve">    Заявитель: ____________________________________________________________</w:t>
      </w:r>
    </w:p>
    <w:p>
      <w:pPr>
        <w:pStyle w:val="1"/>
        <w:jc w:val="both"/>
      </w:pPr>
      <w:r>
        <w:rPr>
          <w:sz w:val="20"/>
        </w:rPr>
        <w:t xml:space="preserve">                      (должность представителя юридического лица)</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7427"/>
        <w:gridCol w:w="340"/>
        <w:gridCol w:w="1304"/>
      </w:tblGrid>
      <w:tr>
        <w:tc>
          <w:tcPr>
            <w:tcW w:w="7427"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304" w:type="dxa"/>
            <w:tcBorders>
              <w:top w:val="nil"/>
              <w:left w:val="nil"/>
              <w:right w:val="nil"/>
            </w:tcBorders>
          </w:tcPr>
          <w:p>
            <w:pPr>
              <w:pStyle w:val="0"/>
            </w:pPr>
            <w:r>
              <w:rPr>
                <w:sz w:val="20"/>
              </w:rPr>
            </w:r>
          </w:p>
        </w:tc>
      </w:tr>
      <w:tr>
        <w:tc>
          <w:tcPr>
            <w:tcW w:w="7427" w:type="dxa"/>
            <w:tcBorders>
              <w:left w:val="nil"/>
              <w:bottom w:val="nil"/>
              <w:right w:val="nil"/>
            </w:tcBorders>
          </w:tcPr>
          <w:p>
            <w:pPr>
              <w:pStyle w:val="0"/>
              <w:jc w:val="center"/>
            </w:pPr>
            <w:r>
              <w:rPr>
                <w:sz w:val="20"/>
              </w:rPr>
              <w:t xml:space="preserve">(фамилия, имя, отчество физического лица, представителя юридического лица)</w:t>
            </w:r>
          </w:p>
        </w:tc>
        <w:tc>
          <w:tcPr>
            <w:tcW w:w="340" w:type="dxa"/>
            <w:tcBorders>
              <w:top w:val="nil"/>
              <w:left w:val="nil"/>
              <w:bottom w:val="nil"/>
              <w:right w:val="nil"/>
            </w:tcBorders>
          </w:tcPr>
          <w:p>
            <w:pPr>
              <w:pStyle w:val="0"/>
            </w:pPr>
            <w:r>
              <w:rPr>
                <w:sz w:val="20"/>
              </w:rPr>
            </w:r>
          </w:p>
        </w:tc>
        <w:tc>
          <w:tcPr>
            <w:tcW w:w="1304" w:type="dxa"/>
            <w:tcBorders>
              <w:left w:val="nil"/>
              <w:bottom w:val="nil"/>
              <w:right w:val="nil"/>
            </w:tcBorders>
          </w:tcPr>
          <w:p>
            <w:pPr>
              <w:pStyle w:val="0"/>
              <w:jc w:val="center"/>
            </w:pPr>
            <w:r>
              <w:rPr>
                <w:sz w:val="20"/>
              </w:rPr>
              <w:t xml:space="preserve">(подпись)</w:t>
            </w:r>
          </w:p>
        </w:tc>
      </w:tr>
    </w:tbl>
    <w:p>
      <w:pPr>
        <w:pStyle w:val="0"/>
        <w:jc w:val="both"/>
      </w:pPr>
      <w:r>
        <w:rPr>
          <w:sz w:val="20"/>
        </w:rPr>
      </w:r>
    </w:p>
    <w:p>
      <w:pPr>
        <w:pStyle w:val="1"/>
        <w:jc w:val="both"/>
      </w:pPr>
      <w:r>
        <w:rPr>
          <w:sz w:val="20"/>
        </w:rPr>
        <w:t xml:space="preserve">М.П.                             "________" ______________________ г.</w:t>
      </w:r>
    </w:p>
    <w:p>
      <w:pPr>
        <w:pStyle w:val="1"/>
        <w:jc w:val="both"/>
      </w:pPr>
      <w:r>
        <w:rPr>
          <w:sz w:val="20"/>
        </w:rPr>
      </w:r>
    </w:p>
    <w:p>
      <w:pPr>
        <w:pStyle w:val="1"/>
        <w:jc w:val="both"/>
      </w:pPr>
      <w:r>
        <w:rPr>
          <w:sz w:val="20"/>
        </w:rPr>
        <w:t xml:space="preserve">Способ получения результата предоставления муниципальной услуги:</w:t>
      </w:r>
    </w:p>
    <w:p>
      <w:pPr>
        <w:pStyle w:val="1"/>
        <w:jc w:val="both"/>
      </w:pPr>
      <w:r>
        <w:rPr>
          <w:sz w:val="20"/>
        </w:rPr>
        <w:t xml:space="preserve">- при   личном    обращении   в  отдел  архитектуры,  градостроительства  и</w:t>
      </w:r>
    </w:p>
    <w:p>
      <w:pPr>
        <w:pStyle w:val="1"/>
        <w:jc w:val="both"/>
      </w:pPr>
      <w:r>
        <w:rPr>
          <w:sz w:val="20"/>
        </w:rPr>
        <w:t xml:space="preserve">землепользования    администрации    Ольховского    муниципального   района</w:t>
      </w:r>
    </w:p>
    <w:p>
      <w:pPr>
        <w:pStyle w:val="1"/>
        <w:jc w:val="both"/>
      </w:pPr>
      <w:r>
        <w:rPr>
          <w:sz w:val="20"/>
        </w:rPr>
        <w:t xml:space="preserve">Волгоградской области.                                 ____________________</w:t>
      </w:r>
    </w:p>
    <w:p>
      <w:pPr>
        <w:pStyle w:val="1"/>
        <w:jc w:val="both"/>
      </w:pPr>
      <w:r>
        <w:rPr>
          <w:sz w:val="20"/>
        </w:rPr>
        <w:t xml:space="preserve">                                                        (подпись заявителя)</w:t>
      </w:r>
    </w:p>
    <w:p>
      <w:pPr>
        <w:pStyle w:val="1"/>
        <w:jc w:val="both"/>
      </w:pPr>
      <w:r>
        <w:rPr>
          <w:sz w:val="20"/>
        </w:rPr>
        <w:t xml:space="preserve">- при  личном  обращении  в  многофункциональный  центр  по  месту   подачи</w:t>
      </w:r>
    </w:p>
    <w:p>
      <w:pPr>
        <w:pStyle w:val="1"/>
        <w:jc w:val="both"/>
      </w:pPr>
      <w:r>
        <w:rPr>
          <w:sz w:val="20"/>
        </w:rPr>
        <w:t xml:space="preserve">заявления                                              ___________________;</w:t>
      </w:r>
    </w:p>
    <w:p>
      <w:pPr>
        <w:pStyle w:val="1"/>
        <w:jc w:val="both"/>
      </w:pPr>
      <w:r>
        <w:rPr>
          <w:sz w:val="20"/>
        </w:rPr>
        <w:t xml:space="preserve">                                                       (подпись заявителя)</w:t>
      </w:r>
    </w:p>
    <w:p>
      <w:pPr>
        <w:pStyle w:val="1"/>
        <w:jc w:val="both"/>
      </w:pPr>
      <w:r>
        <w:rPr>
          <w:sz w:val="20"/>
        </w:rPr>
        <w:t xml:space="preserve">- почтовым отправлением на адрес:</w:t>
      </w:r>
    </w:p>
    <w:p>
      <w:pPr>
        <w:pStyle w:val="1"/>
        <w:jc w:val="both"/>
      </w:pPr>
      <w:r>
        <w:rPr>
          <w:sz w:val="20"/>
        </w:rPr>
        <w:t xml:space="preserve">___________________________________________________    ___________________;</w:t>
      </w:r>
    </w:p>
    <w:p>
      <w:pPr>
        <w:pStyle w:val="1"/>
        <w:jc w:val="both"/>
      </w:pPr>
      <w:r>
        <w:rPr>
          <w:sz w:val="20"/>
        </w:rPr>
        <w:t xml:space="preserve">                                                       (подпись заявителя)</w:t>
      </w:r>
    </w:p>
    <w:p>
      <w:pPr>
        <w:pStyle w:val="1"/>
        <w:jc w:val="both"/>
      </w:pPr>
      <w:r>
        <w:rPr>
          <w:sz w:val="20"/>
        </w:rPr>
        <w:t xml:space="preserve">- в  электронном  виде  посредством  направления  скан-копии  документа  на</w:t>
      </w:r>
    </w:p>
    <w:p>
      <w:pPr>
        <w:pStyle w:val="1"/>
        <w:jc w:val="both"/>
      </w:pPr>
      <w:r>
        <w:rPr>
          <w:sz w:val="20"/>
        </w:rPr>
        <w:t xml:space="preserve">электронный адрес: e-mail _________________________    ___________________.</w:t>
      </w:r>
    </w:p>
    <w:p>
      <w:pPr>
        <w:pStyle w:val="1"/>
        <w:jc w:val="both"/>
      </w:pPr>
      <w:r>
        <w:rPr>
          <w:sz w:val="20"/>
        </w:rPr>
        <w:t xml:space="preserve">                                                       (подпись заявителя)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w:t>
      </w:r>
    </w:p>
    <w:p>
      <w:pPr>
        <w:pStyle w:val="0"/>
        <w:jc w:val="right"/>
      </w:pPr>
      <w:r>
        <w:rPr>
          <w:sz w:val="20"/>
        </w:rPr>
        <w:t xml:space="preserve">услуги "Предоставление земельных</w:t>
      </w:r>
    </w:p>
    <w:p>
      <w:pPr>
        <w:pStyle w:val="0"/>
        <w:jc w:val="right"/>
      </w:pPr>
      <w:r>
        <w:rPr>
          <w:sz w:val="20"/>
        </w:rPr>
        <w:t xml:space="preserve">участков, находящихся</w:t>
      </w:r>
    </w:p>
    <w:p>
      <w:pPr>
        <w:pStyle w:val="0"/>
        <w:jc w:val="right"/>
      </w:pPr>
      <w:r>
        <w:rPr>
          <w:sz w:val="20"/>
        </w:rPr>
        <w:t xml:space="preserve">в муниципальной собственности</w:t>
      </w:r>
    </w:p>
    <w:p>
      <w:pPr>
        <w:pStyle w:val="0"/>
        <w:jc w:val="right"/>
      </w:pPr>
      <w:r>
        <w:rPr>
          <w:sz w:val="20"/>
        </w:rPr>
        <w:t xml:space="preserve">Ольховского муниципального</w:t>
      </w:r>
    </w:p>
    <w:p>
      <w:pPr>
        <w:pStyle w:val="0"/>
        <w:jc w:val="right"/>
      </w:pPr>
      <w:r>
        <w:rPr>
          <w:sz w:val="20"/>
        </w:rPr>
        <w:t xml:space="preserve">района и земельных участков,</w:t>
      </w:r>
    </w:p>
    <w:p>
      <w:pPr>
        <w:pStyle w:val="0"/>
        <w:jc w:val="right"/>
      </w:pPr>
      <w:r>
        <w:rPr>
          <w:sz w:val="20"/>
        </w:rPr>
        <w:t xml:space="preserve">государственная собственность</w:t>
      </w:r>
    </w:p>
    <w:p>
      <w:pPr>
        <w:pStyle w:val="0"/>
        <w:jc w:val="right"/>
      </w:pPr>
      <w:r>
        <w:rPr>
          <w:sz w:val="20"/>
        </w:rPr>
        <w:t xml:space="preserve">на которые не разграничена,</w:t>
      </w:r>
    </w:p>
    <w:p>
      <w:pPr>
        <w:pStyle w:val="0"/>
        <w:jc w:val="right"/>
      </w:pPr>
      <w:r>
        <w:rPr>
          <w:sz w:val="20"/>
        </w:rPr>
        <w:t xml:space="preserve">расположенных на территории</w:t>
      </w:r>
    </w:p>
    <w:p>
      <w:pPr>
        <w:pStyle w:val="0"/>
        <w:jc w:val="right"/>
      </w:pPr>
      <w:r>
        <w:rPr>
          <w:sz w:val="20"/>
        </w:rPr>
        <w:t xml:space="preserve">Ольховского муниципального района</w:t>
      </w:r>
    </w:p>
    <w:p>
      <w:pPr>
        <w:pStyle w:val="0"/>
        <w:jc w:val="right"/>
      </w:pPr>
      <w:r>
        <w:rPr>
          <w:sz w:val="20"/>
        </w:rPr>
        <w:t xml:space="preserve">в безвозмездное пользование"</w:t>
      </w:r>
    </w:p>
    <w:p>
      <w:pPr>
        <w:pStyle w:val="0"/>
        <w:jc w:val="both"/>
      </w:pPr>
      <w:r>
        <w:rPr>
          <w:sz w:val="20"/>
        </w:rPr>
      </w:r>
    </w:p>
    <w:p>
      <w:pPr>
        <w:pStyle w:val="1"/>
        <w:jc w:val="both"/>
      </w:pPr>
      <w:r>
        <w:rPr>
          <w:sz w:val="20"/>
        </w:rPr>
        <w:t xml:space="preserve">                                 Главе Ольховского муниципального района</w:t>
      </w:r>
    </w:p>
    <w:p>
      <w:pPr>
        <w:pStyle w:val="1"/>
        <w:jc w:val="both"/>
      </w:pPr>
      <w:r>
        <w:rPr>
          <w:sz w:val="20"/>
        </w:rPr>
        <w:t xml:space="preserve">                                 __________________________________________</w:t>
      </w:r>
    </w:p>
    <w:p>
      <w:pPr>
        <w:pStyle w:val="1"/>
        <w:jc w:val="both"/>
      </w:pPr>
      <w:r>
        <w:rPr>
          <w:sz w:val="20"/>
        </w:rPr>
        <w:t xml:space="preserve">                                 от _______________________________________</w:t>
      </w:r>
    </w:p>
    <w:p>
      <w:pPr>
        <w:pStyle w:val="1"/>
        <w:jc w:val="both"/>
      </w:pPr>
      <w:r>
        <w:rPr>
          <w:sz w:val="20"/>
        </w:rPr>
        <w:t xml:space="preserve">                                 в лице ___________________________________</w:t>
      </w:r>
    </w:p>
    <w:p>
      <w:pPr>
        <w:pStyle w:val="1"/>
        <w:jc w:val="both"/>
      </w:pPr>
      <w:r>
        <w:rPr>
          <w:sz w:val="20"/>
        </w:rPr>
        <w:t xml:space="preserve">                                              (для юридического лица)</w:t>
      </w:r>
    </w:p>
    <w:p>
      <w:pPr>
        <w:pStyle w:val="1"/>
        <w:jc w:val="both"/>
      </w:pPr>
      <w:r>
        <w:rPr>
          <w:sz w:val="20"/>
        </w:rPr>
        <w:t xml:space="preserve">                                 ИНН ______________________________________</w:t>
      </w:r>
    </w:p>
    <w:p>
      <w:pPr>
        <w:pStyle w:val="1"/>
        <w:jc w:val="both"/>
      </w:pPr>
      <w:r>
        <w:rPr>
          <w:sz w:val="20"/>
        </w:rPr>
        <w:t xml:space="preserve">                                 ОГРН _____________________________________</w:t>
      </w:r>
    </w:p>
    <w:p>
      <w:pPr>
        <w:pStyle w:val="1"/>
        <w:jc w:val="both"/>
      </w:pPr>
      <w:r>
        <w:rPr>
          <w:sz w:val="20"/>
        </w:rPr>
        <w:t xml:space="preserve">                                 От _______________________________________</w:t>
      </w:r>
    </w:p>
    <w:p>
      <w:pPr>
        <w:pStyle w:val="1"/>
        <w:jc w:val="both"/>
      </w:pPr>
      <w:r>
        <w:rPr>
          <w:sz w:val="20"/>
        </w:rPr>
        <w:t xml:space="preserve">                                 _____________________________________ г.р.</w:t>
      </w:r>
    </w:p>
    <w:p>
      <w:pPr>
        <w:pStyle w:val="1"/>
        <w:jc w:val="both"/>
      </w:pPr>
      <w:r>
        <w:rPr>
          <w:sz w:val="20"/>
        </w:rPr>
        <w:t xml:space="preserve">                                  (для физического лица, Ф.И.О. полностью)</w:t>
      </w:r>
    </w:p>
    <w:p>
      <w:pPr>
        <w:pStyle w:val="1"/>
        <w:jc w:val="both"/>
      </w:pPr>
      <w:r>
        <w:rPr>
          <w:sz w:val="20"/>
        </w:rPr>
        <w:t xml:space="preserve">                                 паспорт __________________________________</w:t>
      </w:r>
    </w:p>
    <w:p>
      <w:pPr>
        <w:pStyle w:val="1"/>
        <w:jc w:val="both"/>
      </w:pPr>
      <w:r>
        <w:rPr>
          <w:sz w:val="20"/>
        </w:rPr>
        <w:t xml:space="preserve">                                 код подразделения ________________________</w:t>
      </w:r>
    </w:p>
    <w:p>
      <w:pPr>
        <w:pStyle w:val="1"/>
        <w:jc w:val="both"/>
      </w:pPr>
      <w:r>
        <w:rPr>
          <w:sz w:val="20"/>
        </w:rPr>
        <w:t xml:space="preserve">                                 выдан ____________________________________</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t xml:space="preserve">                                 Проживающего(ей) (находящегося) по адресу:</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t xml:space="preserve">                                 (адрес постоянного места жительства</w:t>
      </w:r>
    </w:p>
    <w:p>
      <w:pPr>
        <w:pStyle w:val="1"/>
        <w:jc w:val="both"/>
      </w:pPr>
      <w:r>
        <w:rPr>
          <w:sz w:val="20"/>
        </w:rPr>
        <w:t xml:space="preserve">                                 гражданина)</w:t>
      </w:r>
    </w:p>
    <w:p>
      <w:pPr>
        <w:pStyle w:val="1"/>
        <w:jc w:val="both"/>
      </w:pPr>
      <w:r>
        <w:rPr>
          <w:sz w:val="20"/>
        </w:rPr>
        <w:t xml:space="preserve">                                 Тел. 8 ___________________________________</w:t>
      </w:r>
    </w:p>
    <w:p>
      <w:pPr>
        <w:pStyle w:val="1"/>
        <w:jc w:val="both"/>
      </w:pPr>
      <w:r>
        <w:rPr>
          <w:sz w:val="20"/>
        </w:rPr>
        <w:t xml:space="preserve">                                 Адрес электронной почты: _________________</w:t>
      </w:r>
    </w:p>
    <w:p>
      <w:pPr>
        <w:pStyle w:val="1"/>
        <w:jc w:val="both"/>
      </w:pPr>
      <w:r>
        <w:rPr>
          <w:sz w:val="20"/>
        </w:rPr>
        <w:t xml:space="preserve">                                 (если имеется)</w:t>
      </w:r>
    </w:p>
    <w:p>
      <w:pPr>
        <w:pStyle w:val="1"/>
        <w:jc w:val="both"/>
      </w:pPr>
      <w:r>
        <w:rPr>
          <w:sz w:val="20"/>
        </w:rPr>
      </w:r>
    </w:p>
    <w:bookmarkStart w:id="875" w:name="P875"/>
    <w:bookmarkEnd w:id="875"/>
    <w:p>
      <w:pPr>
        <w:pStyle w:val="1"/>
        <w:jc w:val="both"/>
      </w:pPr>
      <w:r>
        <w:rPr>
          <w:sz w:val="20"/>
        </w:rPr>
        <w:t xml:space="preserve">                                 ЗАЯВЛЕНИЕ</w:t>
      </w:r>
    </w:p>
    <w:p>
      <w:pPr>
        <w:pStyle w:val="1"/>
        <w:jc w:val="both"/>
      </w:pPr>
      <w:r>
        <w:rPr>
          <w:sz w:val="20"/>
        </w:rPr>
      </w:r>
    </w:p>
    <w:p>
      <w:pPr>
        <w:pStyle w:val="1"/>
        <w:jc w:val="both"/>
      </w:pPr>
      <w:r>
        <w:rPr>
          <w:sz w:val="20"/>
        </w:rPr>
        <w:t xml:space="preserve">    Прошу(сим) предоставить в безвозмездное пользование,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Ф.И.О.)</w:t>
      </w:r>
    </w:p>
    <w:p>
      <w:pPr>
        <w:pStyle w:val="1"/>
        <w:jc w:val="both"/>
      </w:pPr>
      <w:r>
        <w:rPr>
          <w:sz w:val="20"/>
        </w:rPr>
        <w:t xml:space="preserve">земельный участок, ________________________________________________________</w:t>
      </w:r>
    </w:p>
    <w:p>
      <w:pPr>
        <w:pStyle w:val="1"/>
        <w:jc w:val="both"/>
      </w:pPr>
      <w:r>
        <w:rPr>
          <w:sz w:val="20"/>
        </w:rPr>
        <w:t xml:space="preserve">                       (государственная собственность на который не</w:t>
      </w:r>
    </w:p>
    <w:p>
      <w:pPr>
        <w:pStyle w:val="1"/>
        <w:jc w:val="both"/>
      </w:pPr>
      <w:r>
        <w:rPr>
          <w:sz w:val="20"/>
        </w:rPr>
        <w:t xml:space="preserve">                   разграничена, находящийся в муниципальной собственности)</w:t>
      </w:r>
    </w:p>
    <w:p>
      <w:pPr>
        <w:pStyle w:val="1"/>
        <w:jc w:val="both"/>
      </w:pPr>
      <w:r>
        <w:rPr>
          <w:sz w:val="20"/>
        </w:rPr>
        <w:t xml:space="preserve">расположенный по адресу: Волгоградская область, Ольховский район,</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площадью _______________________________ кв. м,  разрешенное использование: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 кадастровым номером _____________________________________________________</w:t>
      </w:r>
    </w:p>
    <w:p>
      <w:pPr>
        <w:pStyle w:val="1"/>
        <w:jc w:val="both"/>
      </w:pPr>
      <w:r>
        <w:rPr>
          <w:sz w:val="20"/>
        </w:rPr>
        <w:t xml:space="preserve">Категория земель __________________________________________________________</w:t>
      </w:r>
    </w:p>
    <w:p>
      <w:pPr>
        <w:pStyle w:val="1"/>
        <w:jc w:val="both"/>
      </w:pPr>
      <w:r>
        <w:rPr>
          <w:sz w:val="20"/>
        </w:rPr>
        <w:t xml:space="preserve">                          (земли населенных пунктов, земли</w:t>
      </w:r>
    </w:p>
    <w:p>
      <w:pPr>
        <w:pStyle w:val="1"/>
        <w:jc w:val="both"/>
      </w:pPr>
      <w:r>
        <w:rPr>
          <w:sz w:val="20"/>
        </w:rPr>
        <w:t xml:space="preserve">                          сельскохозяйственного назначения)</w:t>
      </w:r>
    </w:p>
    <w:p>
      <w:pPr>
        <w:pStyle w:val="1"/>
        <w:jc w:val="both"/>
      </w:pPr>
      <w:r>
        <w:rPr>
          <w:sz w:val="20"/>
        </w:rPr>
      </w:r>
    </w:p>
    <w:p>
      <w:pPr>
        <w:pStyle w:val="1"/>
        <w:jc w:val="both"/>
      </w:pPr>
      <w:r>
        <w:rPr>
          <w:sz w:val="20"/>
        </w:rPr>
        <w:t xml:space="preserve">"_______" __________________ 20____ г. _____________/_______________/</w:t>
      </w:r>
    </w:p>
    <w:p>
      <w:pPr>
        <w:pStyle w:val="1"/>
        <w:jc w:val="both"/>
      </w:pPr>
      <w:r>
        <w:rPr>
          <w:sz w:val="20"/>
        </w:rPr>
        <w:t xml:space="preserve">                Дата                      подпись        Ф.И.О.</w:t>
      </w:r>
    </w:p>
    <w:p>
      <w:pPr>
        <w:pStyle w:val="1"/>
        <w:jc w:val="both"/>
      </w:pPr>
      <w:r>
        <w:rPr>
          <w:sz w:val="20"/>
        </w:rPr>
      </w:r>
    </w:p>
    <w:p>
      <w:pPr>
        <w:pStyle w:val="1"/>
        <w:jc w:val="both"/>
      </w:pPr>
      <w:r>
        <w:rPr>
          <w:sz w:val="20"/>
        </w:rPr>
        <w:t xml:space="preserve">    Я  согласен(а)  на  обработку персональных данных в отделе архитектуры,</w:t>
      </w:r>
    </w:p>
    <w:p>
      <w:pPr>
        <w:pStyle w:val="1"/>
        <w:jc w:val="both"/>
      </w:pPr>
      <w:r>
        <w:rPr>
          <w:sz w:val="20"/>
        </w:rPr>
        <w:t xml:space="preserve">градостроительства    и    землепользования    администрации    Ольховского</w:t>
      </w:r>
    </w:p>
    <w:p>
      <w:pPr>
        <w:pStyle w:val="1"/>
        <w:jc w:val="both"/>
      </w:pPr>
      <w:r>
        <w:rPr>
          <w:sz w:val="20"/>
        </w:rPr>
        <w:t xml:space="preserve">муниципального района Волгоградской области.</w:t>
      </w:r>
    </w:p>
    <w:p>
      <w:pPr>
        <w:pStyle w:val="1"/>
        <w:jc w:val="both"/>
      </w:pPr>
      <w:r>
        <w:rPr>
          <w:sz w:val="20"/>
        </w:rPr>
        <w:t xml:space="preserve">Заявитель: ________________________________________________________________</w:t>
      </w:r>
    </w:p>
    <w:p>
      <w:pPr>
        <w:pStyle w:val="1"/>
        <w:jc w:val="both"/>
      </w:pPr>
      <w:r>
        <w:rPr>
          <w:sz w:val="20"/>
        </w:rPr>
        <w:t xml:space="preserve">                  (должность представителя юридического лица)</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7370"/>
        <w:gridCol w:w="340"/>
        <w:gridCol w:w="1361"/>
      </w:tblGrid>
      <w:tr>
        <w:tc>
          <w:tcPr>
            <w:tcW w:w="7370"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361" w:type="dxa"/>
            <w:tcBorders>
              <w:top w:val="nil"/>
              <w:left w:val="nil"/>
              <w:right w:val="nil"/>
            </w:tcBorders>
          </w:tcPr>
          <w:p>
            <w:pPr>
              <w:pStyle w:val="0"/>
            </w:pPr>
            <w:r>
              <w:rPr>
                <w:sz w:val="20"/>
              </w:rPr>
            </w:r>
          </w:p>
        </w:tc>
      </w:tr>
      <w:tr>
        <w:tc>
          <w:tcPr>
            <w:tcW w:w="7370" w:type="dxa"/>
            <w:tcBorders>
              <w:left w:val="nil"/>
              <w:bottom w:val="nil"/>
              <w:right w:val="nil"/>
            </w:tcBorders>
          </w:tcPr>
          <w:p>
            <w:pPr>
              <w:pStyle w:val="0"/>
              <w:jc w:val="center"/>
            </w:pPr>
            <w:r>
              <w:rPr>
                <w:sz w:val="20"/>
              </w:rPr>
              <w:t xml:space="preserve">(фамилия, имя, отчество физического лица, представителя юридического лица)</w:t>
            </w:r>
          </w:p>
        </w:tc>
        <w:tc>
          <w:tcPr>
            <w:tcW w:w="340" w:type="dxa"/>
            <w:tcBorders>
              <w:top w:val="nil"/>
              <w:left w:val="nil"/>
              <w:bottom w:val="nil"/>
              <w:right w:val="nil"/>
            </w:tcBorders>
          </w:tcPr>
          <w:p>
            <w:pPr>
              <w:pStyle w:val="0"/>
            </w:pPr>
            <w:r>
              <w:rPr>
                <w:sz w:val="20"/>
              </w:rPr>
            </w:r>
          </w:p>
        </w:tc>
        <w:tc>
          <w:tcPr>
            <w:tcW w:w="1361" w:type="dxa"/>
            <w:tcBorders>
              <w:left w:val="nil"/>
              <w:bottom w:val="nil"/>
              <w:right w:val="nil"/>
            </w:tcBorders>
          </w:tcPr>
          <w:p>
            <w:pPr>
              <w:pStyle w:val="0"/>
              <w:jc w:val="center"/>
            </w:pPr>
            <w:r>
              <w:rPr>
                <w:sz w:val="20"/>
              </w:rPr>
              <w:t xml:space="preserve">(подпись)</w:t>
            </w:r>
          </w:p>
        </w:tc>
      </w:tr>
    </w:tbl>
    <w:p>
      <w:pPr>
        <w:pStyle w:val="0"/>
        <w:jc w:val="both"/>
      </w:pPr>
      <w:r>
        <w:rPr>
          <w:sz w:val="20"/>
        </w:rPr>
      </w:r>
    </w:p>
    <w:p>
      <w:pPr>
        <w:pStyle w:val="1"/>
        <w:jc w:val="both"/>
      </w:pPr>
      <w:r>
        <w:rPr>
          <w:sz w:val="20"/>
        </w:rPr>
        <w:t xml:space="preserve">М.П.                             "________" ______________________ г.</w:t>
      </w:r>
    </w:p>
    <w:p>
      <w:pPr>
        <w:pStyle w:val="1"/>
        <w:jc w:val="both"/>
      </w:pPr>
      <w:r>
        <w:rPr>
          <w:sz w:val="20"/>
        </w:rPr>
      </w:r>
    </w:p>
    <w:p>
      <w:pPr>
        <w:pStyle w:val="1"/>
        <w:jc w:val="both"/>
      </w:pPr>
      <w:r>
        <w:rPr>
          <w:sz w:val="20"/>
        </w:rPr>
        <w:t xml:space="preserve">Способ получения результата предоставления муниципальной услуги:</w:t>
      </w:r>
    </w:p>
    <w:p>
      <w:pPr>
        <w:pStyle w:val="1"/>
        <w:jc w:val="both"/>
      </w:pPr>
      <w:r>
        <w:rPr>
          <w:sz w:val="20"/>
        </w:rPr>
        <w:t xml:space="preserve">- при   личном    обращении   в  отдел  архитектуры,  градостроительства  и</w:t>
      </w:r>
    </w:p>
    <w:p>
      <w:pPr>
        <w:pStyle w:val="1"/>
        <w:jc w:val="both"/>
      </w:pPr>
      <w:r>
        <w:rPr>
          <w:sz w:val="20"/>
        </w:rPr>
        <w:t xml:space="preserve">землепользования    администрации    Ольховского    муниципального   района</w:t>
      </w:r>
    </w:p>
    <w:p>
      <w:pPr>
        <w:pStyle w:val="1"/>
        <w:jc w:val="both"/>
      </w:pPr>
      <w:r>
        <w:rPr>
          <w:sz w:val="20"/>
        </w:rPr>
        <w:t xml:space="preserve">Волгоградской области                                  ____________________</w:t>
      </w:r>
    </w:p>
    <w:p>
      <w:pPr>
        <w:pStyle w:val="1"/>
        <w:jc w:val="both"/>
      </w:pPr>
      <w:r>
        <w:rPr>
          <w:sz w:val="20"/>
        </w:rPr>
        <w:t xml:space="preserve">                                                        (подпись заявителя)</w:t>
      </w:r>
    </w:p>
    <w:p>
      <w:pPr>
        <w:pStyle w:val="1"/>
        <w:jc w:val="both"/>
      </w:pPr>
      <w:r>
        <w:rPr>
          <w:sz w:val="20"/>
        </w:rPr>
        <w:t xml:space="preserve">- при  личном  обращении  в  многофункциональный  центр  по  месту   подачи</w:t>
      </w:r>
    </w:p>
    <w:p>
      <w:pPr>
        <w:pStyle w:val="1"/>
        <w:jc w:val="both"/>
      </w:pPr>
      <w:r>
        <w:rPr>
          <w:sz w:val="20"/>
        </w:rPr>
        <w:t xml:space="preserve">заявления                                              ___________________;</w:t>
      </w:r>
    </w:p>
    <w:p>
      <w:pPr>
        <w:pStyle w:val="1"/>
        <w:jc w:val="both"/>
      </w:pPr>
      <w:r>
        <w:rPr>
          <w:sz w:val="20"/>
        </w:rPr>
        <w:t xml:space="preserve">                                                       (подпись заявителя)</w:t>
      </w:r>
    </w:p>
    <w:p>
      <w:pPr>
        <w:pStyle w:val="1"/>
        <w:jc w:val="both"/>
      </w:pPr>
      <w:r>
        <w:rPr>
          <w:sz w:val="20"/>
        </w:rPr>
        <w:t xml:space="preserve">- почтовым отправлением на адрес:</w:t>
      </w:r>
    </w:p>
    <w:p>
      <w:pPr>
        <w:pStyle w:val="1"/>
        <w:jc w:val="both"/>
      </w:pPr>
      <w:r>
        <w:rPr>
          <w:sz w:val="20"/>
        </w:rPr>
        <w:t xml:space="preserve">___________________________________________________    ___________________;</w:t>
      </w:r>
    </w:p>
    <w:p>
      <w:pPr>
        <w:pStyle w:val="1"/>
        <w:jc w:val="both"/>
      </w:pPr>
      <w:r>
        <w:rPr>
          <w:sz w:val="20"/>
        </w:rPr>
        <w:t xml:space="preserve">                                                       (подпись заявителя)</w:t>
      </w:r>
    </w:p>
    <w:p>
      <w:pPr>
        <w:pStyle w:val="1"/>
        <w:jc w:val="both"/>
      </w:pPr>
      <w:r>
        <w:rPr>
          <w:sz w:val="20"/>
        </w:rPr>
        <w:t xml:space="preserve">- в  электронном  виде  посредством  направления  скан-копии  документа  на</w:t>
      </w:r>
    </w:p>
    <w:p>
      <w:pPr>
        <w:pStyle w:val="1"/>
        <w:jc w:val="both"/>
      </w:pPr>
      <w:r>
        <w:rPr>
          <w:sz w:val="20"/>
        </w:rPr>
        <w:t xml:space="preserve">электронный адрес: e-mail _________________________    ___________________.</w:t>
      </w:r>
    </w:p>
    <w:p>
      <w:pPr>
        <w:pStyle w:val="1"/>
        <w:jc w:val="both"/>
      </w:pPr>
      <w:r>
        <w:rPr>
          <w:sz w:val="20"/>
        </w:rPr>
        <w:t xml:space="preserve">                                                       (подпись заявителя)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Ольховского муниципального района Волгоградской обл. от 13.12.2022 N 866</w:t>
            <w:br/>
            <w:t>(ред. от 12.04.2024...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80&amp;n=267885&amp;dst=100005" TargetMode = "External"/>
	<Relationship Id="rId8" Type="http://schemas.openxmlformats.org/officeDocument/2006/relationships/hyperlink" Target="https://login.consultant.ru/link/?req=doc&amp;base=RLAW180&amp;n=277615&amp;dst=100005" TargetMode = "External"/>
	<Relationship Id="rId9" Type="http://schemas.openxmlformats.org/officeDocument/2006/relationships/hyperlink" Target="https://login.consultant.ru/link/?req=doc&amp;base=RLAW180&amp;n=282119&amp;dst=100005" TargetMode = "External"/>
	<Relationship Id="rId10" Type="http://schemas.openxmlformats.org/officeDocument/2006/relationships/hyperlink" Target="https://login.consultant.ru/link/?req=doc&amp;base=LAW&amp;n=494996" TargetMode = "External"/>
	<Relationship Id="rId11" Type="http://schemas.openxmlformats.org/officeDocument/2006/relationships/hyperlink" Target="https://login.consultant.ru/link/?req=doc&amp;base=LAW&amp;n=481376" TargetMode = "External"/>
	<Relationship Id="rId12" Type="http://schemas.openxmlformats.org/officeDocument/2006/relationships/hyperlink" Target="https://login.consultant.ru/link/?req=doc&amp;base=RLAW180&amp;n=267885&amp;dst=100005" TargetMode = "External"/>
	<Relationship Id="rId13" Type="http://schemas.openxmlformats.org/officeDocument/2006/relationships/hyperlink" Target="https://login.consultant.ru/link/?req=doc&amp;base=RLAW180&amp;n=277615&amp;dst=100005" TargetMode = "External"/>
	<Relationship Id="rId14" Type="http://schemas.openxmlformats.org/officeDocument/2006/relationships/hyperlink" Target="https://login.consultant.ru/link/?req=doc&amp;base=RLAW180&amp;n=282119&amp;dst=100005" TargetMode = "External"/>
	<Relationship Id="rId15" Type="http://schemas.openxmlformats.org/officeDocument/2006/relationships/hyperlink" Target="https://login.consultant.ru/link/?req=doc&amp;base=LAW&amp;n=481376&amp;dst=396" TargetMode = "External"/>
	<Relationship Id="rId16" Type="http://schemas.openxmlformats.org/officeDocument/2006/relationships/hyperlink" Target="https://login.consultant.ru/link/?req=doc&amp;base=LAW&amp;n=481376&amp;dst=573" TargetMode = "External"/>
	<Relationship Id="rId17" Type="http://schemas.openxmlformats.org/officeDocument/2006/relationships/hyperlink" Target="https://login.consultant.ru/link/?req=doc&amp;base=LAW&amp;n=481376&amp;dst=576" TargetMode = "External"/>
	<Relationship Id="rId18" Type="http://schemas.openxmlformats.org/officeDocument/2006/relationships/hyperlink" Target="https://login.consultant.ru/link/?req=doc&amp;base=LAW&amp;n=481376&amp;dst=576" TargetMode = "External"/>
	<Relationship Id="rId19" Type="http://schemas.openxmlformats.org/officeDocument/2006/relationships/hyperlink" Target="https://login.consultant.ru/link/?req=doc&amp;base=LAW&amp;n=481376&amp;dst=576" TargetMode = "External"/>
	<Relationship Id="rId20" Type="http://schemas.openxmlformats.org/officeDocument/2006/relationships/hyperlink" Target="https://login.consultant.ru/link/?req=doc&amp;base=LAW&amp;n=481376&amp;dst=578" TargetMode = "External"/>
	<Relationship Id="rId21" Type="http://schemas.openxmlformats.org/officeDocument/2006/relationships/hyperlink" Target="https://login.consultant.ru/link/?req=doc&amp;base=LAW&amp;n=481376&amp;dst=2548" TargetMode = "External"/>
	<Relationship Id="rId22" Type="http://schemas.openxmlformats.org/officeDocument/2006/relationships/hyperlink" Target="https://login.consultant.ru/link/?req=doc&amp;base=RLAW180&amp;n=277615&amp;dst=100006" TargetMode = "External"/>
	<Relationship Id="rId23" Type="http://schemas.openxmlformats.org/officeDocument/2006/relationships/hyperlink" Target="https://login.consultant.ru/link/?req=doc&amp;base=LAW&amp;n=481376&amp;dst=2549" TargetMode = "External"/>
	<Relationship Id="rId24" Type="http://schemas.openxmlformats.org/officeDocument/2006/relationships/hyperlink" Target="https://login.consultant.ru/link/?req=doc&amp;base=RLAW180&amp;n=277615&amp;dst=100008" TargetMode = "External"/>
	<Relationship Id="rId25" Type="http://schemas.openxmlformats.org/officeDocument/2006/relationships/hyperlink" Target="https://login.consultant.ru/link/?req=doc&amp;base=RLAW180&amp;n=277615&amp;dst=100009" TargetMode = "External"/>
	<Relationship Id="rId26" Type="http://schemas.openxmlformats.org/officeDocument/2006/relationships/hyperlink" Target="https://login.consultant.ru/link/?req=doc&amp;base=LAW&amp;n=481376&amp;dst=579" TargetMode = "External"/>
	<Relationship Id="rId27" Type="http://schemas.openxmlformats.org/officeDocument/2006/relationships/hyperlink" Target="https://login.consultant.ru/link/?req=doc&amp;base=RLAW180&amp;n=277615&amp;dst=100009" TargetMode = "External"/>
	<Relationship Id="rId28" Type="http://schemas.openxmlformats.org/officeDocument/2006/relationships/hyperlink" Target="https://login.consultant.ru/link/?req=doc&amp;base=LAW&amp;n=466154" TargetMode = "External"/>
	<Relationship Id="rId29" Type="http://schemas.openxmlformats.org/officeDocument/2006/relationships/hyperlink" Target="https://login.consultant.ru/link/?req=doc&amp;base=LAW&amp;n=481376&amp;dst=580" TargetMode = "External"/>
	<Relationship Id="rId30" Type="http://schemas.openxmlformats.org/officeDocument/2006/relationships/hyperlink" Target="https://login.consultant.ru/link/?req=doc&amp;base=RLAW180&amp;n=277615&amp;dst=100009" TargetMode = "External"/>
	<Relationship Id="rId31" Type="http://schemas.openxmlformats.org/officeDocument/2006/relationships/hyperlink" Target="https://login.consultant.ru/link/?req=doc&amp;base=LAW&amp;n=481376&amp;dst=2409" TargetMode = "External"/>
	<Relationship Id="rId32" Type="http://schemas.openxmlformats.org/officeDocument/2006/relationships/hyperlink" Target="https://login.consultant.ru/link/?req=doc&amp;base=RLAW180&amp;n=277615&amp;dst=100009" TargetMode = "External"/>
	<Relationship Id="rId33" Type="http://schemas.openxmlformats.org/officeDocument/2006/relationships/hyperlink" Target="https://login.consultant.ru/link/?req=doc&amp;base=LAW&amp;n=481376&amp;dst=101159" TargetMode = "External"/>
	<Relationship Id="rId34" Type="http://schemas.openxmlformats.org/officeDocument/2006/relationships/hyperlink" Target="https://login.consultant.ru/link/?req=doc&amp;base=RLAW180&amp;n=277615&amp;dst=100009" TargetMode = "External"/>
	<Relationship Id="rId35" Type="http://schemas.openxmlformats.org/officeDocument/2006/relationships/hyperlink" Target="https://login.consultant.ru/link/?req=doc&amp;base=LAW&amp;n=481376&amp;dst=583" TargetMode = "External"/>
	<Relationship Id="rId36" Type="http://schemas.openxmlformats.org/officeDocument/2006/relationships/hyperlink" Target="https://login.consultant.ru/link/?req=doc&amp;base=RLAW180&amp;n=277615&amp;dst=100009" TargetMode = "External"/>
	<Relationship Id="rId37" Type="http://schemas.openxmlformats.org/officeDocument/2006/relationships/hyperlink" Target="https://login.consultant.ru/link/?req=doc&amp;base=LAW&amp;n=481376&amp;dst=584" TargetMode = "External"/>
	<Relationship Id="rId38" Type="http://schemas.openxmlformats.org/officeDocument/2006/relationships/hyperlink" Target="https://login.consultant.ru/link/?req=doc&amp;base=RLAW180&amp;n=277615&amp;dst=100009" TargetMode = "External"/>
	<Relationship Id="rId39" Type="http://schemas.openxmlformats.org/officeDocument/2006/relationships/hyperlink" Target="https://login.consultant.ru/link/?req=doc&amp;base=LAW&amp;n=481376&amp;dst=585" TargetMode = "External"/>
	<Relationship Id="rId40" Type="http://schemas.openxmlformats.org/officeDocument/2006/relationships/hyperlink" Target="https://login.consultant.ru/link/?req=doc&amp;base=RLAW180&amp;n=277615&amp;dst=100009" TargetMode = "External"/>
	<Relationship Id="rId41" Type="http://schemas.openxmlformats.org/officeDocument/2006/relationships/hyperlink" Target="https://login.consultant.ru/link/?req=doc&amp;base=LAW&amp;n=481376&amp;dst=1706" TargetMode = "External"/>
	<Relationship Id="rId42" Type="http://schemas.openxmlformats.org/officeDocument/2006/relationships/hyperlink" Target="https://login.consultant.ru/link/?req=doc&amp;base=RLAW180&amp;n=277615&amp;dst=100009" TargetMode = "External"/>
	<Relationship Id="rId43" Type="http://schemas.openxmlformats.org/officeDocument/2006/relationships/hyperlink" Target="https://login.consultant.ru/link/?req=doc&amp;base=LAW&amp;n=481376&amp;dst=587" TargetMode = "External"/>
	<Relationship Id="rId44" Type="http://schemas.openxmlformats.org/officeDocument/2006/relationships/hyperlink" Target="https://login.consultant.ru/link/?req=doc&amp;base=RLAW180&amp;n=277615&amp;dst=100009" TargetMode = "External"/>
	<Relationship Id="rId45" Type="http://schemas.openxmlformats.org/officeDocument/2006/relationships/hyperlink" Target="https://login.consultant.ru/link/?req=doc&amp;base=LAW&amp;n=481474" TargetMode = "External"/>
	<Relationship Id="rId46" Type="http://schemas.openxmlformats.org/officeDocument/2006/relationships/hyperlink" Target="https://login.consultant.ru/link/?req=doc&amp;base=LAW&amp;n=466154" TargetMode = "External"/>
	<Relationship Id="rId47" Type="http://schemas.openxmlformats.org/officeDocument/2006/relationships/hyperlink" Target="https://login.consultant.ru/link/?req=doc&amp;base=LAW&amp;n=481376&amp;dst=589" TargetMode = "External"/>
	<Relationship Id="rId48" Type="http://schemas.openxmlformats.org/officeDocument/2006/relationships/hyperlink" Target="https://login.consultant.ru/link/?req=doc&amp;base=RLAW180&amp;n=277615&amp;dst=100009" TargetMode = "External"/>
	<Relationship Id="rId49" Type="http://schemas.openxmlformats.org/officeDocument/2006/relationships/hyperlink" Target="https://login.consultant.ru/link/?req=doc&amp;base=LAW&amp;n=481376&amp;dst=591" TargetMode = "External"/>
	<Relationship Id="rId50" Type="http://schemas.openxmlformats.org/officeDocument/2006/relationships/hyperlink" Target="https://login.consultant.ru/link/?req=doc&amp;base=RLAW180&amp;n=277615&amp;dst=100009" TargetMode = "External"/>
	<Relationship Id="rId51" Type="http://schemas.openxmlformats.org/officeDocument/2006/relationships/hyperlink" Target="https://login.consultant.ru/link/?req=doc&amp;base=LAW&amp;n=493203" TargetMode = "External"/>
	<Relationship Id="rId52" Type="http://schemas.openxmlformats.org/officeDocument/2006/relationships/hyperlink" Target="https://login.consultant.ru/link/?req=doc&amp;base=LAW&amp;n=481376&amp;dst=1537" TargetMode = "External"/>
	<Relationship Id="rId53" Type="http://schemas.openxmlformats.org/officeDocument/2006/relationships/hyperlink" Target="https://login.consultant.ru/link/?req=doc&amp;base=RLAW180&amp;n=282119&amp;dst=100006" TargetMode = "External"/>
	<Relationship Id="rId54" Type="http://schemas.openxmlformats.org/officeDocument/2006/relationships/hyperlink" Target="https://login.consultant.ru/link/?req=doc&amp;base=RLAW180&amp;n=277615&amp;dst=100009" TargetMode = "External"/>
	<Relationship Id="rId55" Type="http://schemas.openxmlformats.org/officeDocument/2006/relationships/hyperlink" Target="https://login.consultant.ru/link/?req=doc&amp;base=LAW&amp;n=465519" TargetMode = "External"/>
	<Relationship Id="rId56" Type="http://schemas.openxmlformats.org/officeDocument/2006/relationships/hyperlink" Target="https://login.consultant.ru/link/?req=doc&amp;base=LAW&amp;n=481376&amp;dst=1738" TargetMode = "External"/>
	<Relationship Id="rId57" Type="http://schemas.openxmlformats.org/officeDocument/2006/relationships/hyperlink" Target="https://login.consultant.ru/link/?req=doc&amp;base=RLAW180&amp;n=277615&amp;dst=100009" TargetMode = "External"/>
	<Relationship Id="rId58" Type="http://schemas.openxmlformats.org/officeDocument/2006/relationships/hyperlink" Target="https://login.consultant.ru/link/?req=doc&amp;base=LAW&amp;n=465579" TargetMode = "External"/>
	<Relationship Id="rId59" Type="http://schemas.openxmlformats.org/officeDocument/2006/relationships/hyperlink" Target="https://login.consultant.ru/link/?req=doc&amp;base=LAW&amp;n=481376&amp;dst=101196" TargetMode = "External"/>
	<Relationship Id="rId60" Type="http://schemas.openxmlformats.org/officeDocument/2006/relationships/hyperlink" Target="https://login.consultant.ru/link/?req=doc&amp;base=RLAW180&amp;n=277615&amp;dst=100009" TargetMode = "External"/>
	<Relationship Id="rId61" Type="http://schemas.openxmlformats.org/officeDocument/2006/relationships/hyperlink" Target="https://login.consultant.ru/link/?req=doc&amp;base=LAW&amp;n=497803" TargetMode = "External"/>
	<Relationship Id="rId62" Type="http://schemas.openxmlformats.org/officeDocument/2006/relationships/hyperlink" Target="https://login.consultant.ru/link/?req=doc&amp;base=LAW&amp;n=479923" TargetMode = "External"/>
	<Relationship Id="rId63" Type="http://schemas.openxmlformats.org/officeDocument/2006/relationships/hyperlink" Target="https://login.consultant.ru/link/?req=doc&amp;base=LAW&amp;n=494926" TargetMode = "External"/>
	<Relationship Id="rId64" Type="http://schemas.openxmlformats.org/officeDocument/2006/relationships/hyperlink" Target="https://login.consultant.ru/link/?req=doc&amp;base=LAW&amp;n=481376&amp;dst=2390" TargetMode = "External"/>
	<Relationship Id="rId65" Type="http://schemas.openxmlformats.org/officeDocument/2006/relationships/hyperlink" Target="https://login.consultant.ru/link/?req=doc&amp;base=RLAW180&amp;n=277615&amp;dst=100009" TargetMode = "External"/>
	<Relationship Id="rId66" Type="http://schemas.openxmlformats.org/officeDocument/2006/relationships/hyperlink" Target="https://login.consultant.ru/link/?req=doc&amp;base=LAW&amp;n=489363" TargetMode = "External"/>
	<Relationship Id="rId67" Type="http://schemas.openxmlformats.org/officeDocument/2006/relationships/hyperlink" Target="https://login.consultant.ru/link/?req=doc&amp;base=LAW&amp;n=481376&amp;dst=2386" TargetMode = "External"/>
	<Relationship Id="rId68" Type="http://schemas.openxmlformats.org/officeDocument/2006/relationships/hyperlink" Target="www.gosuslugi.ru" TargetMode = "External"/>
	<Relationship Id="rId69" Type="http://schemas.openxmlformats.org/officeDocument/2006/relationships/hyperlink" Target="http://mfc.volganet.ru" TargetMode = "External"/>
	<Relationship Id="rId70" Type="http://schemas.openxmlformats.org/officeDocument/2006/relationships/hyperlink" Target="http://&#1054;&#1083;&#1100;&#1093;&#1086;&#1074;&#1089;&#1082;&#1080;&#1081;&#1088;&#1072;&#1081;&#1086;&#1085;.&#1088;&#1092;" TargetMode = "External"/>
	<Relationship Id="rId71" Type="http://schemas.openxmlformats.org/officeDocument/2006/relationships/hyperlink" Target="www.gosuslugi.ru" TargetMode = "External"/>
	<Relationship Id="rId72" Type="http://schemas.openxmlformats.org/officeDocument/2006/relationships/hyperlink" Target="https://login.consultant.ru/link/?req=doc&amp;base=RLAW180&amp;n=267885&amp;dst=100007" TargetMode = "External"/>
	<Relationship Id="rId73" Type="http://schemas.openxmlformats.org/officeDocument/2006/relationships/hyperlink" Target="https://login.consultant.ru/link/?req=doc&amp;base=RLAW180&amp;n=267885&amp;dst=100008" TargetMode = "External"/>
	<Relationship Id="rId74" Type="http://schemas.openxmlformats.org/officeDocument/2006/relationships/hyperlink" Target="https://login.consultant.ru/link/?req=doc&amp;base=RLAW180&amp;n=267885&amp;dst=100009" TargetMode = "External"/>
	<Relationship Id="rId75" Type="http://schemas.openxmlformats.org/officeDocument/2006/relationships/hyperlink" Target="https://login.consultant.ru/link/?req=doc&amp;base=LAW&amp;n=489745" TargetMode = "External"/>
	<Relationship Id="rId76" Type="http://schemas.openxmlformats.org/officeDocument/2006/relationships/hyperlink" Target="https://login.consultant.ru/link/?req=doc&amp;base=RLAW180&amp;n=282119&amp;dst=100008" TargetMode = "External"/>
	<Relationship Id="rId77" Type="http://schemas.openxmlformats.org/officeDocument/2006/relationships/hyperlink" Target="https://login.consultant.ru/link/?req=doc&amp;base=RLAW180&amp;n=267885&amp;dst=100010" TargetMode = "External"/>
	<Relationship Id="rId78" Type="http://schemas.openxmlformats.org/officeDocument/2006/relationships/hyperlink" Target="https://login.consultant.ru/link/?req=doc&amp;base=RLAW180&amp;n=282119&amp;dst=100010" TargetMode = "External"/>
	<Relationship Id="rId79" Type="http://schemas.openxmlformats.org/officeDocument/2006/relationships/hyperlink" Target="https://login.consultant.ru/link/?req=doc&amp;base=LAW&amp;n=2875" TargetMode = "External"/>
	<Relationship Id="rId80" Type="http://schemas.openxmlformats.org/officeDocument/2006/relationships/hyperlink" Target="http://www.pravo.gov.ru" TargetMode = "External"/>
	<Relationship Id="rId81" Type="http://schemas.openxmlformats.org/officeDocument/2006/relationships/hyperlink" Target="https://login.consultant.ru/link/?req=doc&amp;base=LAW&amp;n=481376" TargetMode = "External"/>
	<Relationship Id="rId82" Type="http://schemas.openxmlformats.org/officeDocument/2006/relationships/hyperlink" Target="https://login.consultant.ru/link/?req=doc&amp;base=LAW&amp;n=482718" TargetMode = "External"/>
	<Relationship Id="rId83" Type="http://schemas.openxmlformats.org/officeDocument/2006/relationships/hyperlink" Target="https://login.consultant.ru/link/?req=doc&amp;base=LAW&amp;n=482826" TargetMode = "External"/>
	<Relationship Id="rId84" Type="http://schemas.openxmlformats.org/officeDocument/2006/relationships/hyperlink" Target="https://login.consultant.ru/link/?req=doc&amp;base=LAW&amp;n=480999" TargetMode = "External"/>
	<Relationship Id="rId85" Type="http://schemas.openxmlformats.org/officeDocument/2006/relationships/hyperlink" Target="https://login.consultant.ru/link/?req=doc&amp;base=LAW&amp;n=482686" TargetMode = "External"/>
	<Relationship Id="rId86" Type="http://schemas.openxmlformats.org/officeDocument/2006/relationships/hyperlink" Target="https://login.consultant.ru/link/?req=doc&amp;base=LAW&amp;n=489454" TargetMode = "External"/>
	<Relationship Id="rId87" Type="http://schemas.openxmlformats.org/officeDocument/2006/relationships/hyperlink" Target="https://login.consultant.ru/link/?req=doc&amp;base=LAW&amp;n=422007" TargetMode = "External"/>
	<Relationship Id="rId88" Type="http://schemas.openxmlformats.org/officeDocument/2006/relationships/hyperlink" Target="https://login.consultant.ru/link/?req=doc&amp;base=LAW&amp;n=494996" TargetMode = "External"/>
	<Relationship Id="rId89" Type="http://schemas.openxmlformats.org/officeDocument/2006/relationships/hyperlink" Target="https://login.consultant.ru/link/?req=doc&amp;base=LAW&amp;n=494998" TargetMode = "External"/>
	<Relationship Id="rId90" Type="http://schemas.openxmlformats.org/officeDocument/2006/relationships/hyperlink" Target="https://login.consultant.ru/link/?req=doc&amp;base=LAW&amp;n=483234" TargetMode = "External"/>
	<Relationship Id="rId91" Type="http://schemas.openxmlformats.org/officeDocument/2006/relationships/hyperlink" Target="http://www.pravo.gov.ru" TargetMode = "External"/>
	<Relationship Id="rId92" Type="http://schemas.openxmlformats.org/officeDocument/2006/relationships/hyperlink" Target="https://login.consultant.ru/link/?req=doc&amp;base=LAW&amp;n=442096" TargetMode = "External"/>
	<Relationship Id="rId93" Type="http://schemas.openxmlformats.org/officeDocument/2006/relationships/hyperlink" Target="https://login.consultant.ru/link/?req=doc&amp;base=LAW&amp;n=391636" TargetMode = "External"/>
	<Relationship Id="rId94" Type="http://schemas.openxmlformats.org/officeDocument/2006/relationships/hyperlink" Target="https://login.consultant.ru/link/?req=doc&amp;base=LAW&amp;n=445069" TargetMode = "External"/>
	<Relationship Id="rId95" Type="http://schemas.openxmlformats.org/officeDocument/2006/relationships/hyperlink" Target="http://www.pravo.gov.ru" TargetMode = "External"/>
	<Relationship Id="rId96" Type="http://schemas.openxmlformats.org/officeDocument/2006/relationships/hyperlink" Target="https://login.consultant.ru/link/?req=doc&amp;base=LAW&amp;n=489745" TargetMode = "External"/>
	<Relationship Id="rId97" Type="http://schemas.openxmlformats.org/officeDocument/2006/relationships/hyperlink" Target="http://www.pravo.gov.ru" TargetMode = "External"/>
	<Relationship Id="rId98" Type="http://schemas.openxmlformats.org/officeDocument/2006/relationships/hyperlink" Target="https://login.consultant.ru/link/?req=doc&amp;base=RLAW180&amp;n=267885&amp;dst=100010" TargetMode = "External"/>
	<Relationship Id="rId99" Type="http://schemas.openxmlformats.org/officeDocument/2006/relationships/hyperlink" Target="https://login.consultant.ru/link/?req=doc&amp;base=RLAW180&amp;n=282119&amp;dst=100011" TargetMode = "External"/>
	<Relationship Id="rId100" Type="http://schemas.openxmlformats.org/officeDocument/2006/relationships/hyperlink" Target="https://login.consultant.ru/link/?req=doc&amp;base=LAW&amp;n=206687" TargetMode = "External"/>
	<Relationship Id="rId101" Type="http://schemas.openxmlformats.org/officeDocument/2006/relationships/hyperlink" Target="http://www.pravo.gov.ru" TargetMode = "External"/>
	<Relationship Id="rId102" Type="http://schemas.openxmlformats.org/officeDocument/2006/relationships/hyperlink" Target="https://login.consultant.ru/link/?req=doc&amp;base=LAW&amp;n=175784" TargetMode = "External"/>
	<Relationship Id="rId103" Type="http://schemas.openxmlformats.org/officeDocument/2006/relationships/hyperlink" Target="http://www.pravo.gov.ru" TargetMode = "External"/>
	<Relationship Id="rId104" Type="http://schemas.openxmlformats.org/officeDocument/2006/relationships/hyperlink" Target="https://login.consultant.ru/link/?req=doc&amp;base=LAW&amp;n=466717" TargetMode = "External"/>
	<Relationship Id="rId105" Type="http://schemas.openxmlformats.org/officeDocument/2006/relationships/hyperlink" Target="http://www.pravo.gov.ru" TargetMode = "External"/>
	<Relationship Id="rId106" Type="http://schemas.openxmlformats.org/officeDocument/2006/relationships/hyperlink" Target="https://login.consultant.ru/link/?req=doc&amp;base=RLAW180&amp;n=254131" TargetMode = "External"/>
	<Relationship Id="rId107" Type="http://schemas.openxmlformats.org/officeDocument/2006/relationships/hyperlink" Target="https://login.consultant.ru/link/?req=doc&amp;base=LAW&amp;n=483234" TargetMode = "External"/>
	<Relationship Id="rId108" Type="http://schemas.openxmlformats.org/officeDocument/2006/relationships/hyperlink" Target="https://login.consultant.ru/link/?req=doc&amp;base=LAW&amp;n=481376&amp;dst=575" TargetMode = "External"/>
	<Relationship Id="rId109" Type="http://schemas.openxmlformats.org/officeDocument/2006/relationships/hyperlink" Target="https://login.consultant.ru/link/?req=doc&amp;base=LAW&amp;n=481376&amp;dst=576" TargetMode = "External"/>
	<Relationship Id="rId110" Type="http://schemas.openxmlformats.org/officeDocument/2006/relationships/hyperlink" Target="https://login.consultant.ru/link/?req=doc&amp;base=LAW&amp;n=481376&amp;dst=578" TargetMode = "External"/>
	<Relationship Id="rId111" Type="http://schemas.openxmlformats.org/officeDocument/2006/relationships/hyperlink" Target="https://login.consultant.ru/link/?req=doc&amp;base=LAW&amp;n=481376&amp;dst=579" TargetMode = "External"/>
	<Relationship Id="rId112" Type="http://schemas.openxmlformats.org/officeDocument/2006/relationships/hyperlink" Target="https://login.consultant.ru/link/?req=doc&amp;base=LAW&amp;n=481376&amp;dst=2548" TargetMode = "External"/>
	<Relationship Id="rId113" Type="http://schemas.openxmlformats.org/officeDocument/2006/relationships/hyperlink" Target="https://login.consultant.ru/link/?req=doc&amp;base=LAW&amp;n=481376&amp;dst=2549" TargetMode = "External"/>
	<Relationship Id="rId114" Type="http://schemas.openxmlformats.org/officeDocument/2006/relationships/hyperlink" Target="https://login.consultant.ru/link/?req=doc&amp;base=RLAW180&amp;n=282119&amp;dst=100013" TargetMode = "External"/>
	<Relationship Id="rId115" Type="http://schemas.openxmlformats.org/officeDocument/2006/relationships/hyperlink" Target="https://login.consultant.ru/link/?req=doc&amp;base=RLAW180&amp;n=282119&amp;dst=100024" TargetMode = "External"/>
	<Relationship Id="rId116" Type="http://schemas.openxmlformats.org/officeDocument/2006/relationships/hyperlink" Target="https://login.consultant.ru/link/?req=doc&amp;base=LAW&amp;n=481376&amp;dst=2409" TargetMode = "External"/>
	<Relationship Id="rId117" Type="http://schemas.openxmlformats.org/officeDocument/2006/relationships/hyperlink" Target="https://login.consultant.ru/link/?req=doc&amp;base=RLAW180&amp;n=267885&amp;dst=100011" TargetMode = "External"/>
	<Relationship Id="rId118" Type="http://schemas.openxmlformats.org/officeDocument/2006/relationships/hyperlink" Target="https://login.consultant.ru/link/?req=doc&amp;base=LAW&amp;n=481376&amp;dst=101159" TargetMode = "External"/>
	<Relationship Id="rId119" Type="http://schemas.openxmlformats.org/officeDocument/2006/relationships/hyperlink" Target="https://login.consultant.ru/link/?req=doc&amp;base=LAW&amp;n=481376&amp;dst=583" TargetMode = "External"/>
	<Relationship Id="rId120" Type="http://schemas.openxmlformats.org/officeDocument/2006/relationships/hyperlink" Target="https://login.consultant.ru/link/?req=doc&amp;base=LAW&amp;n=481376&amp;dst=1706" TargetMode = "External"/>
	<Relationship Id="rId121" Type="http://schemas.openxmlformats.org/officeDocument/2006/relationships/hyperlink" Target="https://login.consultant.ru/link/?req=doc&amp;base=LAW&amp;n=481376&amp;dst=587" TargetMode = "External"/>
	<Relationship Id="rId122" Type="http://schemas.openxmlformats.org/officeDocument/2006/relationships/hyperlink" Target="https://login.consultant.ru/link/?req=doc&amp;base=LAW&amp;n=481376&amp;dst=589" TargetMode = "External"/>
	<Relationship Id="rId123" Type="http://schemas.openxmlformats.org/officeDocument/2006/relationships/hyperlink" Target="https://login.consultant.ru/link/?req=doc&amp;base=LAW&amp;n=481474" TargetMode = "External"/>
	<Relationship Id="rId124" Type="http://schemas.openxmlformats.org/officeDocument/2006/relationships/hyperlink" Target="https://login.consultant.ru/link/?req=doc&amp;base=LAW&amp;n=466154" TargetMode = "External"/>
	<Relationship Id="rId125" Type="http://schemas.openxmlformats.org/officeDocument/2006/relationships/hyperlink" Target="https://login.consultant.ru/link/?req=doc&amp;base=LAW&amp;n=481474" TargetMode = "External"/>
	<Relationship Id="rId126" Type="http://schemas.openxmlformats.org/officeDocument/2006/relationships/hyperlink" Target="https://login.consultant.ru/link/?req=doc&amp;base=LAW&amp;n=466154" TargetMode = "External"/>
	<Relationship Id="rId127" Type="http://schemas.openxmlformats.org/officeDocument/2006/relationships/hyperlink" Target="https://login.consultant.ru/link/?req=doc&amp;base=LAW&amp;n=481376&amp;dst=591" TargetMode = "External"/>
	<Relationship Id="rId128" Type="http://schemas.openxmlformats.org/officeDocument/2006/relationships/hyperlink" Target="https://login.consultant.ru/link/?req=doc&amp;base=LAW&amp;n=481376&amp;dst=2390" TargetMode = "External"/>
	<Relationship Id="rId129" Type="http://schemas.openxmlformats.org/officeDocument/2006/relationships/hyperlink" Target="https://login.consultant.ru/link/?req=doc&amp;base=LAW&amp;n=497803" TargetMode = "External"/>
	<Relationship Id="rId130" Type="http://schemas.openxmlformats.org/officeDocument/2006/relationships/hyperlink" Target="https://login.consultant.ru/link/?req=doc&amp;base=LAW&amp;n=479923" TargetMode = "External"/>
	<Relationship Id="rId131" Type="http://schemas.openxmlformats.org/officeDocument/2006/relationships/hyperlink" Target="https://login.consultant.ru/link/?req=doc&amp;base=LAW&amp;n=494926" TargetMode = "External"/>
	<Relationship Id="rId132" Type="http://schemas.openxmlformats.org/officeDocument/2006/relationships/hyperlink" Target="https://login.consultant.ru/link/?req=doc&amp;base=LAW&amp;n=481376&amp;dst=575" TargetMode = "External"/>
	<Relationship Id="rId133" Type="http://schemas.openxmlformats.org/officeDocument/2006/relationships/hyperlink" Target="https://login.consultant.ru/link/?req=doc&amp;base=LAW&amp;n=481376&amp;dst=576" TargetMode = "External"/>
	<Relationship Id="rId134" Type="http://schemas.openxmlformats.org/officeDocument/2006/relationships/hyperlink" Target="https://login.consultant.ru/link/?req=doc&amp;base=LAW&amp;n=481376&amp;dst=576" TargetMode = "External"/>
	<Relationship Id="rId135" Type="http://schemas.openxmlformats.org/officeDocument/2006/relationships/hyperlink" Target="https://login.consultant.ru/link/?req=doc&amp;base=LAW&amp;n=481376&amp;dst=576" TargetMode = "External"/>
	<Relationship Id="rId136" Type="http://schemas.openxmlformats.org/officeDocument/2006/relationships/hyperlink" Target="https://login.consultant.ru/link/?req=doc&amp;base=LAW&amp;n=481376&amp;dst=578" TargetMode = "External"/>
	<Relationship Id="rId137" Type="http://schemas.openxmlformats.org/officeDocument/2006/relationships/hyperlink" Target="https://login.consultant.ru/link/?req=doc&amp;base=LAW&amp;n=481376&amp;dst=579" TargetMode = "External"/>
	<Relationship Id="rId138" Type="http://schemas.openxmlformats.org/officeDocument/2006/relationships/hyperlink" Target="https://login.consultant.ru/link/?req=doc&amp;base=LAW&amp;n=481376&amp;dst=2548" TargetMode = "External"/>
	<Relationship Id="rId139" Type="http://schemas.openxmlformats.org/officeDocument/2006/relationships/hyperlink" Target="https://login.consultant.ru/link/?req=doc&amp;base=LAW&amp;n=481376&amp;dst=2549" TargetMode = "External"/>
	<Relationship Id="rId140" Type="http://schemas.openxmlformats.org/officeDocument/2006/relationships/hyperlink" Target="https://login.consultant.ru/link/?req=doc&amp;base=RLAW180&amp;n=282119&amp;dst=100026" TargetMode = "External"/>
	<Relationship Id="rId141" Type="http://schemas.openxmlformats.org/officeDocument/2006/relationships/hyperlink" Target="https://login.consultant.ru/link/?req=doc&amp;base=LAW&amp;n=481376&amp;dst=580" TargetMode = "External"/>
	<Relationship Id="rId142" Type="http://schemas.openxmlformats.org/officeDocument/2006/relationships/hyperlink" Target="https://login.consultant.ru/link/?req=doc&amp;base=LAW&amp;n=466154" TargetMode = "External"/>
	<Relationship Id="rId143" Type="http://schemas.openxmlformats.org/officeDocument/2006/relationships/hyperlink" Target="https://login.consultant.ru/link/?req=doc&amp;base=RLAW180&amp;n=282119&amp;dst=100037" TargetMode = "External"/>
	<Relationship Id="rId144" Type="http://schemas.openxmlformats.org/officeDocument/2006/relationships/hyperlink" Target="https://login.consultant.ru/link/?req=doc&amp;base=LAW&amp;n=481376&amp;dst=2409" TargetMode = "External"/>
	<Relationship Id="rId145" Type="http://schemas.openxmlformats.org/officeDocument/2006/relationships/hyperlink" Target="https://login.consultant.ru/link/?req=doc&amp;base=RLAW180&amp;n=267885&amp;dst=100016" TargetMode = "External"/>
	<Relationship Id="rId146" Type="http://schemas.openxmlformats.org/officeDocument/2006/relationships/hyperlink" Target="https://login.consultant.ru/link/?req=doc&amp;base=LAW&amp;n=481376&amp;dst=101159" TargetMode = "External"/>
	<Relationship Id="rId147" Type="http://schemas.openxmlformats.org/officeDocument/2006/relationships/hyperlink" Target="https://login.consultant.ru/link/?req=doc&amp;base=LAW&amp;n=481376&amp;dst=583" TargetMode = "External"/>
	<Relationship Id="rId148" Type="http://schemas.openxmlformats.org/officeDocument/2006/relationships/hyperlink" Target="https://login.consultant.ru/link/?req=doc&amp;base=LAW&amp;n=481376&amp;dst=584" TargetMode = "External"/>
	<Relationship Id="rId149" Type="http://schemas.openxmlformats.org/officeDocument/2006/relationships/hyperlink" Target="https://login.consultant.ru/link/?req=doc&amp;base=LAW&amp;n=481376&amp;dst=585" TargetMode = "External"/>
	<Relationship Id="rId150" Type="http://schemas.openxmlformats.org/officeDocument/2006/relationships/hyperlink" Target="https://login.consultant.ru/link/?req=doc&amp;base=LAW&amp;n=481376&amp;dst=1706" TargetMode = "External"/>
	<Relationship Id="rId151" Type="http://schemas.openxmlformats.org/officeDocument/2006/relationships/hyperlink" Target="https://login.consultant.ru/link/?req=doc&amp;base=LAW&amp;n=481376&amp;dst=587" TargetMode = "External"/>
	<Relationship Id="rId152" Type="http://schemas.openxmlformats.org/officeDocument/2006/relationships/hyperlink" Target="https://login.consultant.ru/link/?req=doc&amp;base=LAW&amp;n=481376&amp;dst=589" TargetMode = "External"/>
	<Relationship Id="rId153" Type="http://schemas.openxmlformats.org/officeDocument/2006/relationships/hyperlink" Target="https://login.consultant.ru/link/?req=doc&amp;base=LAW&amp;n=481474" TargetMode = "External"/>
	<Relationship Id="rId154" Type="http://schemas.openxmlformats.org/officeDocument/2006/relationships/hyperlink" Target="https://login.consultant.ru/link/?req=doc&amp;base=LAW&amp;n=466154" TargetMode = "External"/>
	<Relationship Id="rId155" Type="http://schemas.openxmlformats.org/officeDocument/2006/relationships/hyperlink" Target="https://login.consultant.ru/link/?req=doc&amp;base=LAW&amp;n=481474" TargetMode = "External"/>
	<Relationship Id="rId156" Type="http://schemas.openxmlformats.org/officeDocument/2006/relationships/hyperlink" Target="https://login.consultant.ru/link/?req=doc&amp;base=LAW&amp;n=466154" TargetMode = "External"/>
	<Relationship Id="rId157" Type="http://schemas.openxmlformats.org/officeDocument/2006/relationships/hyperlink" Target="https://login.consultant.ru/link/?req=doc&amp;base=LAW&amp;n=481376&amp;dst=591" TargetMode = "External"/>
	<Relationship Id="rId158" Type="http://schemas.openxmlformats.org/officeDocument/2006/relationships/hyperlink" Target="https://login.consultant.ru/link/?req=doc&amp;base=LAW&amp;n=481376&amp;dst=2390" TargetMode = "External"/>
	<Relationship Id="rId159" Type="http://schemas.openxmlformats.org/officeDocument/2006/relationships/hyperlink" Target="https://login.consultant.ru/link/?req=doc&amp;base=LAW&amp;n=497803" TargetMode = "External"/>
	<Relationship Id="rId160" Type="http://schemas.openxmlformats.org/officeDocument/2006/relationships/hyperlink" Target="https://login.consultant.ru/link/?req=doc&amp;base=LAW&amp;n=479923" TargetMode = "External"/>
	<Relationship Id="rId161" Type="http://schemas.openxmlformats.org/officeDocument/2006/relationships/hyperlink" Target="https://login.consultant.ru/link/?req=doc&amp;base=LAW&amp;n=494926" TargetMode = "External"/>
	<Relationship Id="rId162" Type="http://schemas.openxmlformats.org/officeDocument/2006/relationships/hyperlink" Target="https://login.consultant.ru/link/?req=doc&amp;base=LAW&amp;n=494996&amp;dst=43" TargetMode = "External"/>
	<Relationship Id="rId163" Type="http://schemas.openxmlformats.org/officeDocument/2006/relationships/hyperlink" Target="https://login.consultant.ru/link/?req=doc&amp;base=LAW&amp;n=494996&amp;dst=100352" TargetMode = "External"/>
	<Relationship Id="rId164" Type="http://schemas.openxmlformats.org/officeDocument/2006/relationships/hyperlink" Target="https://login.consultant.ru/link/?req=doc&amp;base=LAW&amp;n=494996&amp;dst=100352" TargetMode = "External"/>
	<Relationship Id="rId165" Type="http://schemas.openxmlformats.org/officeDocument/2006/relationships/hyperlink" Target="https://login.consultant.ru/link/?req=doc&amp;base=LAW&amp;n=494996&amp;dst=359" TargetMode = "External"/>
	<Relationship Id="rId166" Type="http://schemas.openxmlformats.org/officeDocument/2006/relationships/hyperlink" Target="https://login.consultant.ru/link/?req=doc&amp;base=LAW&amp;n=175784" TargetMode = "External"/>
	<Relationship Id="rId167" Type="http://schemas.openxmlformats.org/officeDocument/2006/relationships/hyperlink" Target="https://login.consultant.ru/link/?req=doc&amp;base=LAW&amp;n=481376&amp;dst=360" TargetMode = "External"/>
	<Relationship Id="rId168" Type="http://schemas.openxmlformats.org/officeDocument/2006/relationships/hyperlink" Target="https://login.consultant.ru/link/?req=doc&amp;base=LAW&amp;n=481376&amp;dst=165" TargetMode = "External"/>
	<Relationship Id="rId169" Type="http://schemas.openxmlformats.org/officeDocument/2006/relationships/hyperlink" Target="https://login.consultant.ru/link/?req=doc&amp;base=LAW&amp;n=483234" TargetMode = "External"/>
	<Relationship Id="rId170" Type="http://schemas.openxmlformats.org/officeDocument/2006/relationships/hyperlink" Target="https://login.consultant.ru/link/?req=doc&amp;base=LAW&amp;n=481376&amp;dst=585" TargetMode = "External"/>
	<Relationship Id="rId171" Type="http://schemas.openxmlformats.org/officeDocument/2006/relationships/hyperlink" Target="https://login.consultant.ru/link/?req=doc&amp;base=LAW&amp;n=481376&amp;dst=1095" TargetMode = "External"/>
	<Relationship Id="rId172" Type="http://schemas.openxmlformats.org/officeDocument/2006/relationships/hyperlink" Target="https://login.consultant.ru/link/?req=doc&amp;base=LAW&amp;n=494926&amp;dst=2798" TargetMode = "External"/>
	<Relationship Id="rId173" Type="http://schemas.openxmlformats.org/officeDocument/2006/relationships/hyperlink" Target="https://login.consultant.ru/link/?req=doc&amp;base=LAW&amp;n=481376&amp;dst=1095" TargetMode = "External"/>
	<Relationship Id="rId174" Type="http://schemas.openxmlformats.org/officeDocument/2006/relationships/hyperlink" Target="https://login.consultant.ru/link/?req=doc&amp;base=RLAW180&amp;n=282119&amp;dst=100044" TargetMode = "External"/>
	<Relationship Id="rId175" Type="http://schemas.openxmlformats.org/officeDocument/2006/relationships/hyperlink" Target="https://login.consultant.ru/link/?req=doc&amp;base=LAW&amp;n=481376&amp;dst=652" TargetMode = "External"/>
	<Relationship Id="rId176" Type="http://schemas.openxmlformats.org/officeDocument/2006/relationships/hyperlink" Target="https://login.consultant.ru/link/?req=doc&amp;base=LAW&amp;n=481376&amp;dst=613" TargetMode = "External"/>
	<Relationship Id="rId177" Type="http://schemas.openxmlformats.org/officeDocument/2006/relationships/hyperlink" Target="https://login.consultant.ru/link/?req=doc&amp;base=LAW&amp;n=481376&amp;dst=611" TargetMode = "External"/>
	<Relationship Id="rId178" Type="http://schemas.openxmlformats.org/officeDocument/2006/relationships/hyperlink" Target="https://login.consultant.ru/link/?req=doc&amp;base=LAW&amp;n=481376&amp;dst=620" TargetMode = "External"/>
	<Relationship Id="rId179" Type="http://schemas.openxmlformats.org/officeDocument/2006/relationships/hyperlink" Target="https://login.consultant.ru/link/?req=doc&amp;base=LAW&amp;n=481376&amp;dst=860" TargetMode = "External"/>
	<Relationship Id="rId180" Type="http://schemas.openxmlformats.org/officeDocument/2006/relationships/hyperlink" Target="https://login.consultant.ru/link/?req=doc&amp;base=LAW&amp;n=481376&amp;dst=585" TargetMode = "External"/>
	<Relationship Id="rId181" Type="http://schemas.openxmlformats.org/officeDocument/2006/relationships/hyperlink" Target="https://login.consultant.ru/link/?req=doc&amp;base=LAW&amp;n=481376&amp;dst=1709" TargetMode = "External"/>
	<Relationship Id="rId182" Type="http://schemas.openxmlformats.org/officeDocument/2006/relationships/hyperlink" Target="https://login.consultant.ru/link/?req=doc&amp;base=LAW&amp;n=483234" TargetMode = "External"/>
	<Relationship Id="rId183" Type="http://schemas.openxmlformats.org/officeDocument/2006/relationships/hyperlink" Target="https://login.consultant.ru/link/?req=doc&amp;base=LAW&amp;n=481359&amp;dst=409" TargetMode = "External"/>
	<Relationship Id="rId184" Type="http://schemas.openxmlformats.org/officeDocument/2006/relationships/hyperlink" Target="https://login.consultant.ru/link/?req=doc&amp;base=LAW&amp;n=481359&amp;dst=100138" TargetMode = "External"/>
	<Relationship Id="rId185" Type="http://schemas.openxmlformats.org/officeDocument/2006/relationships/hyperlink" Target="https://login.consultant.ru/link/?req=doc&amp;base=LAW&amp;n=372741&amp;dst=100015" TargetMode = "External"/>
	<Relationship Id="rId186" Type="http://schemas.openxmlformats.org/officeDocument/2006/relationships/hyperlink" Target="www.gosuslugi.ru" TargetMode = "External"/>
	<Relationship Id="rId187" Type="http://schemas.openxmlformats.org/officeDocument/2006/relationships/hyperlink" Target="http://&#1054;&#1083;&#1100;&#1093;&#1086;&#1074;&#1089;&#1082;&#1080;&#1081;&#1088;&#1072;&#1081;&#1086;&#1085;.&#1088;&#1092;" TargetMode = "External"/>
	<Relationship Id="rId188" Type="http://schemas.openxmlformats.org/officeDocument/2006/relationships/hyperlink" Target="https://login.consultant.ru/link/?req=doc&amp;base=LAW&amp;n=489454" TargetMode = "External"/>
	<Relationship Id="rId189" Type="http://schemas.openxmlformats.org/officeDocument/2006/relationships/hyperlink" Target="https://login.consultant.ru/link/?req=doc&amp;base=LAW&amp;n=175784" TargetMode = "External"/>
	<Relationship Id="rId190" Type="http://schemas.openxmlformats.org/officeDocument/2006/relationships/hyperlink" Target="https://login.consultant.ru/link/?req=doc&amp;base=LAW&amp;n=175784" TargetMode = "External"/>
	<Relationship Id="rId191" Type="http://schemas.openxmlformats.org/officeDocument/2006/relationships/hyperlink" Target="https://login.consultant.ru/link/?req=doc&amp;base=LAW&amp;n=482718&amp;dst=343" TargetMode = "External"/>
	<Relationship Id="rId192" Type="http://schemas.openxmlformats.org/officeDocument/2006/relationships/hyperlink" Target="https://login.consultant.ru/link/?req=doc&amp;base=LAW&amp;n=482718&amp;dst=198" TargetMode = "External"/>
	<Relationship Id="rId193" Type="http://schemas.openxmlformats.org/officeDocument/2006/relationships/hyperlink" Target="https://login.consultant.ru/link/?req=doc&amp;base=RLAW180&amp;n=267885&amp;dst=100021" TargetMode = "External"/>
	<Relationship Id="rId194" Type="http://schemas.openxmlformats.org/officeDocument/2006/relationships/hyperlink" Target="https://login.consultant.ru/link/?req=doc&amp;base=RLAW180&amp;n=267885&amp;dst=100022" TargetMode = "External"/>
	<Relationship Id="rId195" Type="http://schemas.openxmlformats.org/officeDocument/2006/relationships/hyperlink" Target="https://login.consultant.ru/link/?req=doc&amp;base=LAW&amp;n=482718&amp;dst=343" TargetMode = "External"/>
	<Relationship Id="rId196" Type="http://schemas.openxmlformats.org/officeDocument/2006/relationships/hyperlink" Target="https://login.consultant.ru/link/?req=doc&amp;base=LAW&amp;n=175784" TargetMode = "External"/>
	<Relationship Id="rId197" Type="http://schemas.openxmlformats.org/officeDocument/2006/relationships/hyperlink" Target="https://login.consultant.ru/link/?req=doc&amp;base=LAW&amp;n=175784" TargetMode = "External"/>
	<Relationship Id="rId198" Type="http://schemas.openxmlformats.org/officeDocument/2006/relationships/hyperlink" Target="https://login.consultant.ru/link/?req=doc&amp;base=LAW&amp;n=494998&amp;dst=100088" TargetMode = "External"/>
	<Relationship Id="rId199" Type="http://schemas.openxmlformats.org/officeDocument/2006/relationships/hyperlink" Target="https://login.consultant.ru/link/?req=doc&amp;base=RLAW180&amp;n=267885&amp;dst=100023" TargetMode = "External"/>
	<Relationship Id="rId200" Type="http://schemas.openxmlformats.org/officeDocument/2006/relationships/hyperlink" Target="https://login.consultant.ru/link/?req=doc&amp;base=RLAW180&amp;n=267885&amp;dst=100024" TargetMode = "External"/>
	<Relationship Id="rId201" Type="http://schemas.openxmlformats.org/officeDocument/2006/relationships/hyperlink" Target="https://login.consultant.ru/link/?req=doc&amp;base=LAW&amp;n=494996&amp;dst=100352" TargetMode = "External"/>
	<Relationship Id="rId202" Type="http://schemas.openxmlformats.org/officeDocument/2006/relationships/hyperlink" Target="https://login.consultant.ru/link/?req=doc&amp;base=LAW&amp;n=494996&amp;dst=244" TargetMode = "External"/>
	<Relationship Id="rId203" Type="http://schemas.openxmlformats.org/officeDocument/2006/relationships/hyperlink" Target="https://login.consultant.ru/link/?req=doc&amp;base=LAW&amp;n=494996&amp;dst=100354" TargetMode = "External"/>
	<Relationship Id="rId204" Type="http://schemas.openxmlformats.org/officeDocument/2006/relationships/hyperlink" Target="https://login.consultant.ru/link/?req=doc&amp;base=LAW&amp;n=494996&amp;dst=100354" TargetMode = "External"/>
	<Relationship Id="rId205" Type="http://schemas.openxmlformats.org/officeDocument/2006/relationships/hyperlink" Target="https://login.consultant.ru/link/?req=doc&amp;base=LAW&amp;n=494996&amp;dst=100352" TargetMode = "External"/>
	<Relationship Id="rId206" Type="http://schemas.openxmlformats.org/officeDocument/2006/relationships/hyperlink" Target="https://login.consultant.ru/link/?req=doc&amp;base=LAW&amp;n=494996&amp;dst=100354" TargetMode = "External"/>
	<Relationship Id="rId207" Type="http://schemas.openxmlformats.org/officeDocument/2006/relationships/hyperlink" Target="https://login.consultant.ru/link/?req=doc&amp;base=LAW&amp;n=494996&amp;dst=100354" TargetMode = "External"/>
	<Relationship Id="rId208" Type="http://schemas.openxmlformats.org/officeDocument/2006/relationships/hyperlink" Target="https://login.consultant.ru/link/?req=doc&amp;base=LAW&amp;n=494996&amp;dst=290" TargetMode = "External"/>
	<Relationship Id="rId209" Type="http://schemas.openxmlformats.org/officeDocument/2006/relationships/hyperlink" Target="https://login.consultant.ru/link/?req=doc&amp;base=LAW&amp;n=494996&amp;dst=100354" TargetMode = "External"/>
	<Relationship Id="rId210" Type="http://schemas.openxmlformats.org/officeDocument/2006/relationships/hyperlink" Target="https://login.consultant.ru/link/?req=doc&amp;base=LAW&amp;n=494996&amp;dst=100352" TargetMode = "External"/>
	<Relationship Id="rId211" Type="http://schemas.openxmlformats.org/officeDocument/2006/relationships/hyperlink" Target="https://login.consultant.ru/link/?req=doc&amp;base=LAW&amp;n=494996&amp;dst=100352" TargetMode = "External"/>
	<Relationship Id="rId212" Type="http://schemas.openxmlformats.org/officeDocument/2006/relationships/hyperlink" Target="https://login.consultant.ru/link/?req=doc&amp;base=LAW&amp;n=494996&amp;dst=100352" TargetMode = "External"/>
	<Relationship Id="rId213" Type="http://schemas.openxmlformats.org/officeDocument/2006/relationships/hyperlink" Target="https://login.consultant.ru/link/?req=doc&amp;base=LAW&amp;n=494996&amp;dst=100352" TargetMode = "External"/>
	<Relationship Id="rId214" Type="http://schemas.openxmlformats.org/officeDocument/2006/relationships/hyperlink" Target="https://login.consultant.ru/link/?req=doc&amp;base=LAW&amp;n=494996&amp;dst=100352" TargetMode = "External"/>
	<Relationship Id="rId215" Type="http://schemas.openxmlformats.org/officeDocument/2006/relationships/hyperlink" Target="https://login.consultant.ru/link/?req=doc&amp;base=LAW&amp;n=494996&amp;dst=100352" TargetMode = "External"/>
	<Relationship Id="rId216" Type="http://schemas.openxmlformats.org/officeDocument/2006/relationships/hyperlink" Target="https://login.consultant.ru/link/?req=doc&amp;base=LAW&amp;n=494996&amp;dst=100352" TargetMode = "External"/>
	<Relationship Id="rId217" Type="http://schemas.openxmlformats.org/officeDocument/2006/relationships/hyperlink" Target="https://login.consultant.ru/link/?req=doc&amp;base=LAW&amp;n=494996&amp;dst=100352" TargetMode = "External"/>
	<Relationship Id="rId218" Type="http://schemas.openxmlformats.org/officeDocument/2006/relationships/hyperlink" Target="https://login.consultant.ru/link/?req=doc&amp;base=LAW&amp;n=494996&amp;dst=100352" TargetMode = "External"/>
	<Relationship Id="rId219" Type="http://schemas.openxmlformats.org/officeDocument/2006/relationships/hyperlink" Target="https://login.consultant.ru/link/?req=doc&amp;base=LAW&amp;n=494996&amp;dst=100352" TargetMode = "External"/>
	<Relationship Id="rId220" Type="http://schemas.openxmlformats.org/officeDocument/2006/relationships/hyperlink" Target="https://login.consultant.ru/link/?req=doc&amp;base=LAW&amp;n=494996&amp;dst=100352" TargetMode = "External"/>
	<Relationship Id="rId221" Type="http://schemas.openxmlformats.org/officeDocument/2006/relationships/hyperlink" Target="https://login.consultant.ru/link/?req=doc&amp;base=LAW&amp;n=494996&amp;dst=100352" TargetMode = "External"/>
	<Relationship Id="rId222" Type="http://schemas.openxmlformats.org/officeDocument/2006/relationships/hyperlink" Target="https://login.consultant.ru/link/?req=doc&amp;base=LAW&amp;n=45410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Ольховского муниципального района Волгоградской обл. от 13.12.2022 N 866
(ред. от 12.04.2024)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dc:title>
  <dcterms:created xsi:type="dcterms:W3CDTF">2025-02-28T11:46:28Z</dcterms:created>
</cp:coreProperties>
</file>