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79" w:rsidRDefault="00820679" w:rsidP="00820679">
      <w:r>
        <w:t>22-28 апреля — Неделя популяризации лучших практик укрепления здоровья на рабочих местах</w:t>
      </w:r>
    </w:p>
    <w:p w:rsidR="00820679" w:rsidRDefault="00820679" w:rsidP="00820679">
      <w:r w:rsidRPr="00820679">
        <w:t>Сегодня, 22 апреля 2024 года, стартует неделя популяризации лучших практик укрепления здоровья на рабочих местах, приуроченная к Всемирному дню охраны труда - 28 апреля, которая продлится до 28 апреля.</w:t>
      </w:r>
    </w:p>
    <w:p w:rsidR="00820679" w:rsidRDefault="00820679" w:rsidP="00820679">
      <w:r>
        <w:t>Большую часть жизни человек проводит на работе. То, как он чувствует себя на рабочем месте, — один из факторов, определяющих общее благополучие.</w:t>
      </w:r>
      <w:r>
        <w:t xml:space="preserve"> Поэтому</w:t>
      </w:r>
      <w:r>
        <w:t xml:space="preserve"> важным направлением развития охраны здоровья граждан является внедрение корпоративных программ на предприятиях.</w:t>
      </w:r>
      <w:r>
        <w:t xml:space="preserve"> </w:t>
      </w:r>
      <w:r>
        <w:t>Это многомодульные проекты, направленные на профилактику основных факторов риска развития неинфекционных заболеваний.</w:t>
      </w:r>
    </w:p>
    <w:p w:rsidR="00820679" w:rsidRDefault="00820679" w:rsidP="00820679">
      <w:r>
        <w:t>Комфортные условия труда и благоприятная психологическая атмосфера в коллективе способствуют охране здоровья людей и повышают их производительность труда.</w:t>
      </w:r>
    </w:p>
    <w:p w:rsidR="00820679" w:rsidRDefault="00820679" w:rsidP="00820679">
      <w:r>
        <w:t>Что делать, чтобы предупредить развитие недугов?</w:t>
      </w:r>
    </w:p>
    <w:p w:rsidR="000A1313" w:rsidRDefault="00820679" w:rsidP="000A1313">
      <w:pPr>
        <w:pStyle w:val="a3"/>
        <w:numPr>
          <w:ilvl w:val="0"/>
          <w:numId w:val="1"/>
        </w:numPr>
      </w:pPr>
      <w:r>
        <w:t>Регулярно заниматься спортом, а на работе находить время на короткую разминку, буквально 3-5 простых упражнений (особенно это касается работы с постоянным сидением).</w:t>
      </w:r>
      <w:r w:rsidR="000A1313">
        <w:t xml:space="preserve"> </w:t>
      </w:r>
      <w:r w:rsidR="000A1313" w:rsidRPr="000A1313">
        <w:t>Сидячая работа в офисе и недостаток физических нагрузок не лучшим образом сказываются на здоровье и самочувствии. Если большую часть дня проводить в сидячем положении перед экраном компьютера, можно со временем заработать целый комплекс хронических заболеваний, приводящий к снижению трудоспособности и сокращению продолжительности жизни.</w:t>
      </w:r>
      <w:r w:rsidR="000A1313">
        <w:t xml:space="preserve"> </w:t>
      </w:r>
      <w:r w:rsidR="000A1313" w:rsidRPr="000A1313">
        <w:t xml:space="preserve">Физическая активность является необходимой частью здорового образа жизни. </w:t>
      </w:r>
    </w:p>
    <w:p w:rsidR="00820679" w:rsidRDefault="00820679" w:rsidP="00820679">
      <w:r>
        <w:t>Не забывать делать гимнастику для глаз (актуально для работников, которые проводят большинство своего рабочего времени за компьютером).</w:t>
      </w:r>
    </w:p>
    <w:p w:rsidR="00820679" w:rsidRDefault="00820679" w:rsidP="000A1313">
      <w:pPr>
        <w:pStyle w:val="a3"/>
        <w:numPr>
          <w:ilvl w:val="0"/>
          <w:numId w:val="1"/>
        </w:numPr>
      </w:pPr>
      <w:r>
        <w:t>Стараться правильно питаться: своевременно, сбалансированно.</w:t>
      </w:r>
      <w:r w:rsidR="000A1313">
        <w:t xml:space="preserve"> </w:t>
      </w:r>
      <w:r w:rsidR="000A1313" w:rsidRPr="000A1313">
        <w:t>Нерегулярное питание, переедание после работы, малоподвижный образ жизни приводят к заболеваниям желудочно-кишечного тракта, проблемам с пищеварением, к стрессу и лишнему весу. Планирование питания — важная составляющая здорового образа жизни. На первый взгляд кажется</w:t>
      </w:r>
      <w:r w:rsidR="000A1313">
        <w:t>,</w:t>
      </w:r>
      <w:r w:rsidR="000A1313" w:rsidRPr="000A1313">
        <w:t xml:space="preserve"> что это сложно и занимает много времени, но на самом деле это вопрос привычки. А вот то, что вы получите в результате заботы о себе, бесценно: хорошее самочувствие, прекрасную работоспособность, комфортное пищеварение и многое другое.</w:t>
      </w:r>
    </w:p>
    <w:p w:rsidR="000A1313" w:rsidRDefault="00820679" w:rsidP="000A1313">
      <w:pPr>
        <w:pStyle w:val="a3"/>
        <w:numPr>
          <w:ilvl w:val="0"/>
          <w:numId w:val="1"/>
        </w:numPr>
      </w:pPr>
      <w:r>
        <w:t>Отказаться от вредных привычек.</w:t>
      </w:r>
      <w:r w:rsidR="000A1313">
        <w:t xml:space="preserve"> </w:t>
      </w:r>
      <w:r w:rsidR="000A1313">
        <w:t>Курильщики, как правило, болеют чаще, чем некурящие. Помимо запретительных мер, которые целесообразнее проводить путем создания равноценной альтернативы, работодатели могут включить в свои программы укрепления здоровья на рабочем месте предложение услуг по отказу от курения на предприятии или предоставление времени на прием к врачу для обсуждения вопроса о том, как бросить курить.</w:t>
      </w:r>
    </w:p>
    <w:p w:rsidR="000A1313" w:rsidRDefault="000A1313" w:rsidP="000A1313">
      <w:r>
        <w:t>Сокращение приема алкоголя. Употребление алкоголя на рабочем месте может привести к различным медико-социальным и экономическим последствиям для работников и организаций. Поэтому в программы оздоровления рабочих мест важно включать меры, направленные на выявление лиц с риском пагубного потребления алкоголя и оказание им профилактической помощи.</w:t>
      </w:r>
    </w:p>
    <w:p w:rsidR="000A1313" w:rsidRDefault="000A1313" w:rsidP="000A1313">
      <w:pPr>
        <w:pStyle w:val="a3"/>
        <w:numPr>
          <w:ilvl w:val="0"/>
          <w:numId w:val="1"/>
        </w:numPr>
      </w:pPr>
      <w:r>
        <w:t xml:space="preserve">Научиться управлять стрессом. </w:t>
      </w:r>
      <w:r w:rsidRPr="000A1313">
        <w:t xml:space="preserve">Стресс приводит к многочисленным проблемам со здоровьем, таким как депрессия, болезни сердца, диабет и ожирение. Стресс на рабочем месте оказывает самое пагубное влияние на здоровье. Ведь самое опасное в стрессе на </w:t>
      </w:r>
      <w:r w:rsidRPr="000A1313">
        <w:lastRenderedPageBreak/>
        <w:t>работе – это продолжительность и очень часто – отсутствие возможности адекватной реакции на раздражитель.</w:t>
      </w:r>
    </w:p>
    <w:p w:rsidR="00820679" w:rsidRDefault="00820679" w:rsidP="000A1313">
      <w:pPr>
        <w:pStyle w:val="a3"/>
        <w:numPr>
          <w:ilvl w:val="0"/>
          <w:numId w:val="1"/>
        </w:numPr>
      </w:pPr>
      <w:r>
        <w:t>Не забывать проходить ежегодную диспансеризацию, даже если ничего не беспокоит. Диспансеризация и профилактические осмотры на ранних этапах могут выявить возможные факторы риска, обнаружить на первых стадиях или предотвратить осложнения уже имеющихся заболеваний.</w:t>
      </w:r>
    </w:p>
    <w:p w:rsidR="00A53608" w:rsidRDefault="00820679" w:rsidP="00820679">
      <w:r>
        <w:t>Инициативы по управлению здоровьем персонала на рабочем месте окупаются для современного бизнеса такими эффектами, как повышение лояльности, производительности и вовлеченности сотрудников.</w:t>
      </w:r>
    </w:p>
    <w:p w:rsidR="00543D24" w:rsidRDefault="00543D24" w:rsidP="00820679">
      <w:r>
        <w:t xml:space="preserve">Источники: </w:t>
      </w:r>
      <w:hyperlink r:id="rId5" w:history="1">
        <w:r w:rsidRPr="0098634E">
          <w:rPr>
            <w:rStyle w:val="a4"/>
          </w:rPr>
          <w:t>https://zabota026.msp.midural.ru/news/s-22-28-aprelya-2024-goda-nedelya-populyarizacii-luchshih-praktik-ukrepleniya-zdorovya-na-rabochih-mestah-127462/</w:t>
        </w:r>
      </w:hyperlink>
      <w:r>
        <w:t xml:space="preserve">, </w:t>
      </w:r>
      <w:hyperlink r:id="rId6" w:history="1">
        <w:r w:rsidR="00E51474" w:rsidRPr="0098634E">
          <w:rPr>
            <w:rStyle w:val="a4"/>
          </w:rPr>
          <w:t>https://vrngmu.ru/news/vestnik-zozh/48584/?special_version=Y</w:t>
        </w:r>
      </w:hyperlink>
      <w:r w:rsidR="00E51474">
        <w:t xml:space="preserve">, </w:t>
      </w:r>
      <w:hyperlink r:id="rId7" w:history="1">
        <w:r w:rsidR="00E51474" w:rsidRPr="0098634E">
          <w:rPr>
            <w:rStyle w:val="a4"/>
          </w:rPr>
          <w:t>https://12.rospotrebnadzor.ru/</w:t>
        </w:r>
      </w:hyperlink>
      <w:r w:rsidR="00E51474">
        <w:t xml:space="preserve">. </w:t>
      </w:r>
      <w:bookmarkStart w:id="0" w:name="_GoBack"/>
      <w:bookmarkEnd w:id="0"/>
    </w:p>
    <w:sectPr w:rsidR="0054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50A73"/>
    <w:multiLevelType w:val="hybridMultilevel"/>
    <w:tmpl w:val="9932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79"/>
    <w:rsid w:val="000A1313"/>
    <w:rsid w:val="00543D24"/>
    <w:rsid w:val="00820679"/>
    <w:rsid w:val="00A53608"/>
    <w:rsid w:val="00E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20027-988A-4D0A-954F-57C719A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D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2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ngmu.ru/news/vestnik-zozh/48584/?special_version=Y" TargetMode="External"/><Relationship Id="rId5" Type="http://schemas.openxmlformats.org/officeDocument/2006/relationships/hyperlink" Target="https://zabota026.msp.midural.ru/news/s-22-28-aprelya-2024-goda-nedelya-populyarizacii-luchshih-praktik-ukrepleniya-zdorovya-na-rabochih-mestah-12746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2</cp:revision>
  <dcterms:created xsi:type="dcterms:W3CDTF">2024-04-22T06:31:00Z</dcterms:created>
  <dcterms:modified xsi:type="dcterms:W3CDTF">2024-04-22T06:56:00Z</dcterms:modified>
</cp:coreProperties>
</file>