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А Д М И Н И С Т Р А Ц И Я</w:t>
      </w:r>
    </w:p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A311E3" w:rsidRPr="00A311E3" w:rsidRDefault="00A311E3" w:rsidP="00A311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от  </w:t>
      </w:r>
      <w:r w:rsidR="00822927">
        <w:rPr>
          <w:rFonts w:ascii="Times New Roman" w:hAnsi="Times New Roman" w:cs="Times New Roman"/>
          <w:sz w:val="28"/>
          <w:szCs w:val="28"/>
        </w:rPr>
        <w:t xml:space="preserve">                №</w:t>
      </w:r>
    </w:p>
    <w:p w:rsidR="00A311E3" w:rsidRPr="00B31A4A" w:rsidRDefault="00A311E3" w:rsidP="00B31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A4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A311E3" w:rsidRPr="00B31A4A" w:rsidRDefault="00A311E3" w:rsidP="00B31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A4A">
        <w:rPr>
          <w:rFonts w:ascii="Times New Roman" w:hAnsi="Times New Roman" w:cs="Times New Roman"/>
          <w:sz w:val="28"/>
          <w:szCs w:val="28"/>
        </w:rPr>
        <w:t xml:space="preserve">Администрации Ольховского муниципального </w:t>
      </w:r>
    </w:p>
    <w:p w:rsidR="00B31A4A" w:rsidRPr="00B31A4A" w:rsidRDefault="00A311E3" w:rsidP="00B31A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A4A">
        <w:rPr>
          <w:rFonts w:ascii="Times New Roman" w:hAnsi="Times New Roman" w:cs="Times New Roman"/>
          <w:sz w:val="28"/>
          <w:szCs w:val="28"/>
        </w:rPr>
        <w:t xml:space="preserve">района Волгоградской области </w:t>
      </w:r>
      <w:r w:rsidR="00B31A4A" w:rsidRPr="00B31A4A">
        <w:rPr>
          <w:rFonts w:ascii="Times New Roman" w:hAnsi="Times New Roman" w:cs="Times New Roman"/>
          <w:sz w:val="28"/>
          <w:szCs w:val="28"/>
        </w:rPr>
        <w:t>от 09.11.2021г № 854</w:t>
      </w:r>
    </w:p>
    <w:p w:rsidR="00B31A4A" w:rsidRPr="00B31A4A" w:rsidRDefault="00B31A4A" w:rsidP="00B31A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A4A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</w:p>
    <w:p w:rsidR="00B31A4A" w:rsidRPr="00B31A4A" w:rsidRDefault="00B31A4A" w:rsidP="00B31A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A4A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</w:t>
      </w:r>
    </w:p>
    <w:p w:rsidR="00B31A4A" w:rsidRPr="00B31A4A" w:rsidRDefault="00B31A4A" w:rsidP="00B31A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1A4A">
        <w:rPr>
          <w:rFonts w:ascii="Times New Roman" w:hAnsi="Times New Roman" w:cs="Times New Roman"/>
          <w:sz w:val="28"/>
          <w:szCs w:val="28"/>
        </w:rPr>
        <w:t xml:space="preserve">услуги «Предоставление земельных участков </w:t>
      </w:r>
    </w:p>
    <w:p w:rsidR="00B31A4A" w:rsidRDefault="00B31A4A" w:rsidP="00B31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B31A4A">
        <w:rPr>
          <w:rFonts w:ascii="Times New Roman" w:hAnsi="Times New Roman" w:cs="Times New Roman"/>
          <w:sz w:val="28"/>
          <w:szCs w:val="28"/>
        </w:rPr>
        <w:t>в собственность граждан бесплатно»</w:t>
      </w:r>
      <w:r w:rsidRPr="00B31A4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B31A4A" w:rsidRPr="00B31A4A" w:rsidRDefault="00B31A4A" w:rsidP="00B31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A4A">
        <w:rPr>
          <w:rFonts w:ascii="Times New Roman" w:eastAsia="Times New Roman" w:hAnsi="Times New Roman" w:cs="Times New Roman"/>
          <w:sz w:val="28"/>
          <w:szCs w:val="28"/>
        </w:rPr>
        <w:t>(в редакции от 22.02.2023</w:t>
      </w:r>
      <w:r w:rsidR="004B1398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B31A4A">
        <w:rPr>
          <w:rFonts w:ascii="Times New Roman" w:eastAsia="Times New Roman" w:hAnsi="Times New Roman" w:cs="Times New Roman"/>
          <w:sz w:val="28"/>
          <w:szCs w:val="28"/>
        </w:rPr>
        <w:t xml:space="preserve"> № 113)</w:t>
      </w:r>
    </w:p>
    <w:p w:rsidR="00B31A4A" w:rsidRPr="00B31A4A" w:rsidRDefault="00B31A4A" w:rsidP="00B31A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311E3" w:rsidRDefault="00A311E3" w:rsidP="00B31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11E3" w:rsidRPr="004B1398" w:rsidRDefault="004B1398" w:rsidP="00A311E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9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законами Волгоградской области от 07.03.2025 № 19-ОД, от 26.04.2025</w:t>
      </w:r>
      <w:r w:rsidR="00643EC4">
        <w:rPr>
          <w:rFonts w:ascii="Times New Roman" w:hAnsi="Times New Roman" w:cs="Times New Roman"/>
          <w:sz w:val="28"/>
          <w:szCs w:val="28"/>
        </w:rPr>
        <w:t>г.</w:t>
      </w:r>
      <w:r w:rsidRPr="004B1398">
        <w:rPr>
          <w:rFonts w:ascii="Times New Roman" w:hAnsi="Times New Roman" w:cs="Times New Roman"/>
          <w:sz w:val="28"/>
          <w:szCs w:val="28"/>
        </w:rPr>
        <w:t xml:space="preserve">              № 42-ОД «О внесении изменений в Закон Волгоградской области от 14 июля 2015г. № 123-ОД «О предоставлении земельных участков, находящихся в государственной или муниципальной собственности, в собственность граждан бесплатно», постановлением Правительства Российской Федерации от 07.06.2022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4B1398">
        <w:rPr>
          <w:rFonts w:ascii="Times New Roman" w:hAnsi="Times New Roman" w:cs="Times New Roman"/>
          <w:sz w:val="28"/>
          <w:szCs w:val="28"/>
        </w:rPr>
        <w:t xml:space="preserve"> №1040 «О федеральной государственной географической информационной системе «Единая цифровая платформа «Национальная система пространственных данных» и Уставом</w:t>
      </w:r>
      <w:r w:rsidR="00A311E3" w:rsidRPr="004B1398">
        <w:rPr>
          <w:rFonts w:ascii="Times New Roman" w:eastAsia="Times New Roman" w:hAnsi="Times New Roman" w:cs="Times New Roman"/>
          <w:sz w:val="28"/>
          <w:szCs w:val="28"/>
        </w:rPr>
        <w:t xml:space="preserve"> Ольховского муниципального района Волгоградской области, Администрация Ольховского муниципального района Волгоградской области</w:t>
      </w:r>
    </w:p>
    <w:p w:rsidR="00A311E3" w:rsidRDefault="00A311E3" w:rsidP="00A311E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311E3" w:rsidRPr="00CB7A2F" w:rsidRDefault="00A311E3" w:rsidP="00CB7A2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="004B1398" w:rsidRPr="00CB7A2F">
        <w:rPr>
          <w:rFonts w:ascii="Times New Roman" w:hAnsi="Times New Roman" w:cs="Times New Roman"/>
          <w:sz w:val="28"/>
          <w:szCs w:val="28"/>
        </w:rPr>
        <w:t xml:space="preserve">«Предоставление земельных участков </w:t>
      </w:r>
      <w:r w:rsidR="00CB7A2F">
        <w:rPr>
          <w:rFonts w:ascii="Times New Roman" w:hAnsi="Times New Roman" w:cs="Times New Roman"/>
          <w:sz w:val="28"/>
          <w:szCs w:val="28"/>
        </w:rPr>
        <w:t>в собственность граждан б</w:t>
      </w:r>
      <w:r w:rsidR="004B1398" w:rsidRPr="00CB7A2F">
        <w:rPr>
          <w:rFonts w:ascii="Times New Roman" w:hAnsi="Times New Roman" w:cs="Times New Roman"/>
          <w:sz w:val="28"/>
          <w:szCs w:val="28"/>
        </w:rPr>
        <w:t>есплатно»</w:t>
      </w:r>
      <w:r w:rsidR="004B1398" w:rsidRPr="00CB7A2F">
        <w:rPr>
          <w:rFonts w:ascii="Times New Roman" w:hAnsi="Times New Roman" w:cs="Times New Roman"/>
          <w:sz w:val="24"/>
          <w:szCs w:val="28"/>
        </w:rPr>
        <w:t xml:space="preserve"> </w:t>
      </w:r>
      <w:r w:rsidR="004B1398" w:rsidRPr="00CB7A2F">
        <w:rPr>
          <w:rFonts w:ascii="Times New Roman" w:hAnsi="Times New Roman" w:cs="Times New Roman"/>
          <w:sz w:val="28"/>
          <w:szCs w:val="28"/>
        </w:rPr>
        <w:t>(в редакции от 22.02.2023г. № 113)</w:t>
      </w:r>
      <w:r w:rsidRPr="00CB7A2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B7A2F">
        <w:rPr>
          <w:rFonts w:ascii="Times New Roman" w:hAnsi="Times New Roman" w:cs="Times New Roman"/>
          <w:sz w:val="28"/>
          <w:szCs w:val="28"/>
        </w:rPr>
        <w:t>утвержденный  постановлением</w:t>
      </w:r>
      <w:proofErr w:type="gramEnd"/>
      <w:r w:rsidRPr="00CB7A2F">
        <w:rPr>
          <w:rFonts w:ascii="Times New Roman" w:hAnsi="Times New Roman" w:cs="Times New Roman"/>
          <w:sz w:val="28"/>
          <w:szCs w:val="28"/>
        </w:rPr>
        <w:t xml:space="preserve"> Администрации Ольховского муниципального  района Волгоградской области </w:t>
      </w:r>
      <w:r w:rsidR="004B1398" w:rsidRPr="00CB7A2F">
        <w:rPr>
          <w:rFonts w:ascii="Times New Roman" w:hAnsi="Times New Roman" w:cs="Times New Roman"/>
          <w:sz w:val="28"/>
          <w:szCs w:val="28"/>
        </w:rPr>
        <w:t>от 09.11.2021г № 854</w:t>
      </w:r>
      <w:r w:rsidRPr="00CB7A2F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B1398" w:rsidRPr="00CB7A2F" w:rsidRDefault="00D44A07" w:rsidP="00CB7A2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hAnsi="Times New Roman" w:cs="Times New Roman"/>
          <w:sz w:val="28"/>
          <w:szCs w:val="28"/>
        </w:rPr>
        <w:t>1.1.</w:t>
      </w:r>
      <w:r w:rsidR="004B1398" w:rsidRPr="00CB7A2F">
        <w:rPr>
          <w:rFonts w:ascii="Times New Roman" w:hAnsi="Times New Roman" w:cs="Times New Roman"/>
          <w:sz w:val="28"/>
          <w:szCs w:val="28"/>
        </w:rPr>
        <w:t xml:space="preserve"> пункт 2.5 дополнить абзацем</w:t>
      </w:r>
      <w:r w:rsidRPr="00CB7A2F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4B1398" w:rsidRPr="00CB7A2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B1398" w:rsidRPr="00CB7A2F" w:rsidRDefault="004B1398" w:rsidP="00643EC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hAnsi="Times New Roman" w:cs="Times New Roman"/>
          <w:sz w:val="28"/>
          <w:szCs w:val="28"/>
        </w:rPr>
        <w:t xml:space="preserve">«Перечень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</w:t>
      </w:r>
      <w:r w:rsidRPr="00CB7A2F">
        <w:rPr>
          <w:rFonts w:ascii="Times New Roman" w:hAnsi="Times New Roman" w:cs="Times New Roman"/>
          <w:sz w:val="28"/>
          <w:szCs w:val="28"/>
        </w:rPr>
        <w:lastRenderedPageBreak/>
        <w:t xml:space="preserve">МФЦ, организаций, а также их должностных лиц, муниципальных служащих, </w:t>
      </w:r>
      <w:bookmarkStart w:id="0" w:name="_GoBack"/>
      <w:bookmarkEnd w:id="0"/>
      <w:r w:rsidRPr="00CB7A2F">
        <w:rPr>
          <w:rFonts w:ascii="Times New Roman" w:hAnsi="Times New Roman" w:cs="Times New Roman"/>
          <w:sz w:val="28"/>
          <w:szCs w:val="28"/>
        </w:rPr>
        <w:t>работников размещены на официальном сайте уполномоченного органа, МФЦ</w:t>
      </w:r>
      <w:r w:rsidR="00643EC4">
        <w:rPr>
          <w:rFonts w:ascii="Times New Roman" w:hAnsi="Times New Roman" w:cs="Times New Roman"/>
          <w:sz w:val="28"/>
          <w:szCs w:val="28"/>
        </w:rPr>
        <w:t xml:space="preserve"> в     </w:t>
      </w:r>
      <w:r w:rsidRPr="00CB7A2F">
        <w:rPr>
          <w:rFonts w:ascii="Times New Roman" w:hAnsi="Times New Roman" w:cs="Times New Roman"/>
          <w:sz w:val="28"/>
          <w:szCs w:val="28"/>
        </w:rPr>
        <w:t>информационно</w:t>
      </w:r>
      <w:r w:rsidR="00643EC4">
        <w:rPr>
          <w:rFonts w:ascii="Times New Roman" w:hAnsi="Times New Roman" w:cs="Times New Roman"/>
          <w:sz w:val="28"/>
          <w:szCs w:val="28"/>
        </w:rPr>
        <w:t xml:space="preserve"> </w:t>
      </w:r>
      <w:r w:rsidRPr="00CB7A2F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B7A2F">
        <w:rPr>
          <w:rFonts w:ascii="Times New Roman" w:hAnsi="Times New Roman" w:cs="Times New Roman"/>
          <w:sz w:val="28"/>
          <w:szCs w:val="28"/>
        </w:rPr>
        <w:t xml:space="preserve">телекоммуникационной </w:t>
      </w:r>
      <w:r w:rsidR="00643EC4">
        <w:rPr>
          <w:rFonts w:ascii="Times New Roman" w:hAnsi="Times New Roman" w:cs="Times New Roman"/>
          <w:sz w:val="28"/>
          <w:szCs w:val="28"/>
        </w:rPr>
        <w:t xml:space="preserve"> </w:t>
      </w:r>
      <w:r w:rsidRPr="00CB7A2F"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 w:rsidRPr="00CB7A2F">
        <w:rPr>
          <w:rFonts w:ascii="Times New Roman" w:hAnsi="Times New Roman" w:cs="Times New Roman"/>
          <w:sz w:val="28"/>
          <w:szCs w:val="28"/>
        </w:rPr>
        <w:t xml:space="preserve"> «Интернет», а также на Едином портале государственных и муниципальных услуг»; </w:t>
      </w:r>
    </w:p>
    <w:p w:rsidR="00C10FC0" w:rsidRPr="00CB7A2F" w:rsidRDefault="00C10FC0" w:rsidP="00CB7A2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hAnsi="Times New Roman" w:cs="Times New Roman"/>
          <w:sz w:val="28"/>
          <w:szCs w:val="28"/>
        </w:rPr>
        <w:t>1.2.</w:t>
      </w:r>
      <w:r w:rsidR="004B1398" w:rsidRPr="00CB7A2F">
        <w:rPr>
          <w:rFonts w:ascii="Times New Roman" w:hAnsi="Times New Roman" w:cs="Times New Roman"/>
          <w:sz w:val="28"/>
          <w:szCs w:val="28"/>
        </w:rPr>
        <w:t xml:space="preserve"> подпункт 2 пункта 2.6.1, подпункт 2 пункта 2.6.2, подпункт 2 пункта 2.6.3, подпункт 2 пункта 2.6.4, подпункт 2 пункта 2.6.5, подпункт 2 пункта 2.6.6</w:t>
      </w:r>
      <w:proofErr w:type="gramStart"/>
      <w:r w:rsidR="004B1398" w:rsidRPr="00CB7A2F">
        <w:rPr>
          <w:rFonts w:ascii="Times New Roman" w:hAnsi="Times New Roman" w:cs="Times New Roman"/>
          <w:sz w:val="28"/>
          <w:szCs w:val="28"/>
        </w:rPr>
        <w:t>,  подпункт</w:t>
      </w:r>
      <w:proofErr w:type="gramEnd"/>
      <w:r w:rsidR="004B1398" w:rsidRPr="00CB7A2F">
        <w:rPr>
          <w:rFonts w:ascii="Times New Roman" w:hAnsi="Times New Roman" w:cs="Times New Roman"/>
          <w:sz w:val="28"/>
          <w:szCs w:val="28"/>
        </w:rPr>
        <w:t xml:space="preserve"> 2 пункта 2.6.8, подпункт 2 пункта 2.6.9, подпункт 2 пункта 2.6.10, подпункт 2 пункта 2.6.11, подпункт 2 пункта 2.6.12 дополнить словами</w:t>
      </w:r>
      <w:r w:rsidRPr="00CB7A2F">
        <w:rPr>
          <w:rFonts w:ascii="Times New Roman" w:hAnsi="Times New Roman" w:cs="Times New Roman"/>
          <w:sz w:val="28"/>
          <w:szCs w:val="28"/>
        </w:rPr>
        <w:t>:</w:t>
      </w:r>
    </w:p>
    <w:p w:rsidR="004B1398" w:rsidRPr="00CB7A2F" w:rsidRDefault="004B1398" w:rsidP="00CB7A2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hAnsi="Times New Roman" w:cs="Times New Roman"/>
          <w:sz w:val="28"/>
          <w:szCs w:val="28"/>
        </w:rPr>
        <w:t>«</w:t>
      </w: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за исключением случая подачи заявления с использованием </w:t>
      </w:r>
      <w:r w:rsidRPr="00CB7A2F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услуг»;</w:t>
      </w:r>
    </w:p>
    <w:p w:rsidR="004B1398" w:rsidRPr="00CB7A2F" w:rsidRDefault="00C10FC0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hAnsi="Times New Roman" w:cs="Times New Roman"/>
          <w:sz w:val="28"/>
          <w:szCs w:val="28"/>
        </w:rPr>
        <w:t>1.3.</w:t>
      </w:r>
      <w:r w:rsidR="004B1398" w:rsidRPr="00CB7A2F">
        <w:rPr>
          <w:rFonts w:ascii="Times New Roman" w:hAnsi="Times New Roman" w:cs="Times New Roman"/>
          <w:sz w:val="28"/>
          <w:szCs w:val="28"/>
        </w:rPr>
        <w:t xml:space="preserve"> подпункт 2 пункта 2.6.7 дополнить предложением следующего содержания:</w:t>
      </w:r>
    </w:p>
    <w:p w:rsidR="004B1398" w:rsidRPr="00CB7A2F" w:rsidRDefault="004B1398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«В случае подачи заявления с использованием Единого портала государственных и муниципальных услуг копия паспорта заявителя или документа, его заменяющего, не прилагается;»;</w:t>
      </w:r>
    </w:p>
    <w:p w:rsidR="004B1398" w:rsidRPr="00CB7A2F" w:rsidRDefault="00C10FC0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1.4.</w:t>
      </w:r>
      <w:r w:rsidR="004B1398"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абзац четвертый пункта 2.7 изложить в следующей редакции:</w:t>
      </w:r>
    </w:p>
    <w:p w:rsidR="004B1398" w:rsidRPr="00CB7A2F" w:rsidRDefault="004B1398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CB7A2F">
        <w:rPr>
          <w:rFonts w:ascii="Times New Roman" w:hAnsi="Times New Roman" w:cs="Times New Roman"/>
          <w:bCs/>
          <w:sz w:val="28"/>
          <w:szCs w:val="28"/>
        </w:rPr>
        <w:t>- заявителем, проживающим в городском округе, муниципальном округе – информация о ранее принятом решении уполномоченного органа городского округа, муниципального округа по месту жительства гражданина об отказе в постановке на учет в связи с отсутствием возможности предоставления земельного участка в собственность бесплатно на территории городского округа, муниципального округа по месту жительства гражданина»;</w:t>
      </w:r>
    </w:p>
    <w:p w:rsidR="004B1398" w:rsidRPr="00CB7A2F" w:rsidRDefault="00C10FC0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1.5.</w:t>
      </w:r>
      <w:r w:rsidR="004B1398"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абзац второй пункта 2.8.11 после слов «копии трудового договора» дополнить словами «, акта обследования условий жизни несовершеннолетнего гражданина и его семьи»;</w:t>
      </w:r>
    </w:p>
    <w:p w:rsidR="004B1398" w:rsidRPr="00CB7A2F" w:rsidRDefault="00C10FC0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1.6.</w:t>
      </w:r>
      <w:r w:rsidR="004B1398"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подпункт 4 пункт 2.9.1 дополнить абзацем следующего содержания:</w:t>
      </w:r>
    </w:p>
    <w:p w:rsidR="004B1398" w:rsidRPr="00CB7A2F" w:rsidRDefault="004B1398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CB7A2F">
        <w:rPr>
          <w:rFonts w:ascii="Times New Roman" w:hAnsi="Times New Roman" w:cs="Times New Roman"/>
          <w:sz w:val="28"/>
          <w:szCs w:val="28"/>
        </w:rPr>
        <w:t xml:space="preserve">Подготовка графического описания границ испрашиваемого земельного участка в форме электронного документа может осуществляться заинтересованным </w:t>
      </w:r>
      <w:proofErr w:type="gramStart"/>
      <w:r w:rsidRPr="00CB7A2F">
        <w:rPr>
          <w:rFonts w:ascii="Times New Roman" w:hAnsi="Times New Roman" w:cs="Times New Roman"/>
          <w:sz w:val="28"/>
          <w:szCs w:val="28"/>
        </w:rPr>
        <w:t xml:space="preserve">лицом  </w:t>
      </w:r>
      <w:r w:rsidRPr="00CB7A2F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с</w:t>
      </w:r>
      <w:proofErr w:type="gramEnd"/>
      <w:r w:rsidRPr="00CB7A2F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данных.»</w:t>
      </w:r>
    </w:p>
    <w:p w:rsidR="004B1398" w:rsidRPr="00CB7A2F" w:rsidRDefault="00CB7A2F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1.7.</w:t>
      </w:r>
      <w:r w:rsidR="004B1398"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подпункт 2 пункта 2.16.1 изложить в следующей редакции:</w:t>
      </w:r>
    </w:p>
    <w:p w:rsidR="004B1398" w:rsidRPr="00CB7A2F" w:rsidRDefault="004B1398" w:rsidP="00CB7A2F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CB7A2F">
        <w:rPr>
          <w:rFonts w:ascii="Times New Roman" w:hAnsi="Times New Roman" w:cs="Times New Roman"/>
          <w:sz w:val="28"/>
          <w:szCs w:val="28"/>
        </w:rPr>
        <w:t xml:space="preserve">2) </w:t>
      </w: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представленные гражданином документы, а также документы (информация), полученные в порядке межведомственного взаимодействия, не подтверждают право гражданина на предоставление земельного участка в собственность бесплатно;»;</w:t>
      </w:r>
    </w:p>
    <w:p w:rsidR="004B1398" w:rsidRPr="00CB7A2F" w:rsidRDefault="00CB7A2F" w:rsidP="00CB7A2F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1.8.</w:t>
      </w:r>
      <w:r w:rsidR="004B1398"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пункте 2.16.2:</w:t>
      </w:r>
    </w:p>
    <w:p w:rsidR="004B1398" w:rsidRPr="00CB7A2F" w:rsidRDefault="004B1398" w:rsidP="00CB7A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- в подпункте 5 «</w:t>
      </w:r>
      <w:r w:rsidRPr="00CB7A2F">
        <w:rPr>
          <w:rFonts w:ascii="Times New Roman" w:hAnsi="Times New Roman" w:cs="Times New Roman"/>
          <w:sz w:val="28"/>
          <w:szCs w:val="28"/>
        </w:rPr>
        <w:t>, из которого образуется испрашиваемый земельный участок» исключить;</w:t>
      </w:r>
    </w:p>
    <w:p w:rsidR="004B1398" w:rsidRPr="00CB7A2F" w:rsidRDefault="004B1398" w:rsidP="00CB7A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hAnsi="Times New Roman" w:cs="Times New Roman"/>
          <w:sz w:val="28"/>
          <w:szCs w:val="28"/>
        </w:rPr>
        <w:lastRenderedPageBreak/>
        <w:t>- дополнить подпунктом 14 следующего содержания:</w:t>
      </w:r>
    </w:p>
    <w:p w:rsidR="004B1398" w:rsidRPr="00CB7A2F" w:rsidRDefault="004B1398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7A2F">
        <w:rPr>
          <w:rFonts w:ascii="Times New Roman" w:hAnsi="Times New Roman" w:cs="Times New Roman"/>
          <w:sz w:val="28"/>
          <w:szCs w:val="28"/>
        </w:rPr>
        <w:t>«</w:t>
      </w: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14) полное или частичное совпадение местоположения земельного участка, в отношении которого подано заявление о согласовании возможности предоставления земельного участка в собственность бесплатно, с местоположением земельного участка, в отношении которого ранее принято решение о согласовании возможности предоставления земельного участка в собственность бесплатно иному лицу.»;</w:t>
      </w:r>
    </w:p>
    <w:p w:rsidR="004B1398" w:rsidRPr="00CB7A2F" w:rsidRDefault="00CB7A2F" w:rsidP="00CB7A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hAnsi="Times New Roman" w:cs="Times New Roman"/>
          <w:sz w:val="28"/>
          <w:szCs w:val="28"/>
        </w:rPr>
        <w:t>1.9.</w:t>
      </w:r>
      <w:r w:rsidR="004B1398" w:rsidRPr="00CB7A2F">
        <w:rPr>
          <w:rFonts w:ascii="Times New Roman" w:hAnsi="Times New Roman" w:cs="Times New Roman"/>
          <w:sz w:val="28"/>
          <w:szCs w:val="28"/>
        </w:rPr>
        <w:t xml:space="preserve"> пункт 2.16.3 дополнить подпунктом 14 следующего содержания:</w:t>
      </w:r>
    </w:p>
    <w:p w:rsidR="004B1398" w:rsidRPr="00CB7A2F" w:rsidRDefault="004B1398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7A2F">
        <w:rPr>
          <w:rFonts w:ascii="Times New Roman" w:hAnsi="Times New Roman" w:cs="Times New Roman"/>
          <w:sz w:val="28"/>
          <w:szCs w:val="28"/>
        </w:rPr>
        <w:t xml:space="preserve">«14) </w:t>
      </w: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если подано заявление о предоставлении земельного участка в собственность бесплатно, площадь которого не соответствует требованиям к предельным размерам земельных участков из земель, находящихся в государственной или муниципальной собственности, предоставляемых гражданам в собственность бесплатно, установленным статьей 10 Закона Волгоградской области № 123-ОД.»;</w:t>
      </w:r>
    </w:p>
    <w:p w:rsidR="004B1398" w:rsidRPr="00CB7A2F" w:rsidRDefault="00CB7A2F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1.10.</w:t>
      </w:r>
      <w:r w:rsidR="004B1398"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B1398" w:rsidRPr="00CB7A2F">
        <w:rPr>
          <w:rFonts w:ascii="Times New Roman" w:hAnsi="Times New Roman" w:cs="Times New Roman"/>
          <w:sz w:val="28"/>
          <w:szCs w:val="28"/>
        </w:rPr>
        <w:t xml:space="preserve">пункт 2.20 изложить в следующей редакции: </w:t>
      </w:r>
    </w:p>
    <w:p w:rsidR="004B1398" w:rsidRPr="00CB7A2F" w:rsidRDefault="004B1398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hAnsi="Times New Roman" w:cs="Times New Roman"/>
          <w:sz w:val="28"/>
          <w:szCs w:val="28"/>
        </w:rPr>
        <w:t>«2.20.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:rsidR="004B1398" w:rsidRPr="00CB7A2F" w:rsidRDefault="00CB7A2F" w:rsidP="00CB7A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1.11.</w:t>
      </w:r>
      <w:r w:rsidR="004B1398"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B1398" w:rsidRPr="00CB7A2F">
        <w:rPr>
          <w:rFonts w:ascii="Times New Roman" w:hAnsi="Times New Roman" w:cs="Times New Roman"/>
          <w:sz w:val="28"/>
          <w:szCs w:val="28"/>
        </w:rPr>
        <w:t>пункт 2.22 после слова «документов» дополнить словами «и (или) информации»;</w:t>
      </w:r>
    </w:p>
    <w:p w:rsidR="004B1398" w:rsidRPr="00CB7A2F" w:rsidRDefault="00CB7A2F" w:rsidP="00CB7A2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hAnsi="Times New Roman" w:cs="Times New Roman"/>
          <w:sz w:val="28"/>
          <w:szCs w:val="28"/>
        </w:rPr>
        <w:t>1.12.</w:t>
      </w:r>
      <w:r w:rsidR="004B1398" w:rsidRPr="00CB7A2F">
        <w:rPr>
          <w:rFonts w:ascii="Times New Roman" w:hAnsi="Times New Roman" w:cs="Times New Roman"/>
          <w:sz w:val="28"/>
          <w:szCs w:val="28"/>
        </w:rPr>
        <w:t xml:space="preserve"> разделы 4, 5 исключить.</w:t>
      </w:r>
    </w:p>
    <w:p w:rsidR="00A311E3" w:rsidRPr="00A311E3" w:rsidRDefault="00A311E3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2. От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>делу экономики и управления имуществом Администрации Ольховского муниципального района Волгоградской области, внести соответствующие изменения в реестр государственных услуг.</w:t>
      </w:r>
    </w:p>
    <w:p w:rsidR="00A311E3" w:rsidRPr="00A311E3" w:rsidRDefault="00A311E3" w:rsidP="00CB7A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311E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Ольховского муниципального района - начальника отдела архитектуры, градостроительства и </w:t>
      </w:r>
      <w:proofErr w:type="gramStart"/>
      <w:r w:rsidRPr="00A311E3">
        <w:rPr>
          <w:rFonts w:ascii="Times New Roman" w:hAnsi="Times New Roman" w:cs="Times New Roman"/>
          <w:sz w:val="28"/>
          <w:szCs w:val="28"/>
        </w:rPr>
        <w:t>землепользования  В.С.</w:t>
      </w:r>
      <w:proofErr w:type="gramEnd"/>
      <w:r w:rsidRPr="00A311E3">
        <w:rPr>
          <w:rFonts w:ascii="Times New Roman" w:hAnsi="Times New Roman" w:cs="Times New Roman"/>
          <w:sz w:val="28"/>
          <w:szCs w:val="28"/>
        </w:rPr>
        <w:t xml:space="preserve"> Никонова.</w:t>
      </w:r>
    </w:p>
    <w:p w:rsidR="00A311E3" w:rsidRPr="00A311E3" w:rsidRDefault="00A311E3" w:rsidP="00CB7A2F">
      <w:pPr>
        <w:pStyle w:val="a3"/>
        <w:autoSpaceDE w:val="0"/>
        <w:ind w:firstLine="720"/>
        <w:rPr>
          <w:szCs w:val="28"/>
        </w:rPr>
      </w:pPr>
      <w:r w:rsidRPr="00A311E3">
        <w:rPr>
          <w:szCs w:val="28"/>
        </w:rPr>
        <w:t xml:space="preserve">4. Настоящее постановление вступает в силу с даты его </w:t>
      </w:r>
      <w:r w:rsidR="001D33B1">
        <w:rPr>
          <w:szCs w:val="28"/>
        </w:rPr>
        <w:t xml:space="preserve">официального </w:t>
      </w:r>
      <w:proofErr w:type="gramStart"/>
      <w:r w:rsidR="001D33B1">
        <w:rPr>
          <w:szCs w:val="28"/>
        </w:rPr>
        <w:t xml:space="preserve">опубликования </w:t>
      </w:r>
      <w:r w:rsidR="001B0553">
        <w:rPr>
          <w:szCs w:val="28"/>
        </w:rPr>
        <w:t xml:space="preserve"> </w:t>
      </w:r>
      <w:r w:rsidR="001D33B1">
        <w:rPr>
          <w:szCs w:val="28"/>
        </w:rPr>
        <w:t>(</w:t>
      </w:r>
      <w:proofErr w:type="gramEnd"/>
      <w:r w:rsidRPr="00A311E3">
        <w:rPr>
          <w:szCs w:val="28"/>
        </w:rPr>
        <w:t>обнародования</w:t>
      </w:r>
      <w:r w:rsidR="001D33B1">
        <w:rPr>
          <w:szCs w:val="28"/>
        </w:rPr>
        <w:t>).</w:t>
      </w:r>
    </w:p>
    <w:p w:rsidR="00A311E3" w:rsidRPr="00A311E3" w:rsidRDefault="00A311E3" w:rsidP="00A311E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Глава Ольховского </w:t>
      </w: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А.В. Солонин  </w:t>
      </w:r>
    </w:p>
    <w:p w:rsidR="00A311E3" w:rsidRPr="00A311E3" w:rsidRDefault="00A311E3" w:rsidP="00A311E3">
      <w:pPr>
        <w:spacing w:after="0"/>
        <w:ind w:firstLine="720"/>
        <w:jc w:val="both"/>
        <w:rPr>
          <w:sz w:val="28"/>
          <w:szCs w:val="28"/>
        </w:rPr>
      </w:pPr>
    </w:p>
    <w:p w:rsidR="00A311E3" w:rsidRDefault="00A311E3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Pr="00417EFE" w:rsidRDefault="00417EFE" w:rsidP="00417EFE">
      <w:pPr>
        <w:rPr>
          <w:rFonts w:ascii="Times New Roman" w:hAnsi="Times New Roman" w:cs="Times New Roman"/>
          <w:sz w:val="24"/>
          <w:szCs w:val="24"/>
        </w:rPr>
      </w:pPr>
      <w:r w:rsidRPr="00417EF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lastRenderedPageBreak/>
        <w:t xml:space="preserve">                                  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                </w:t>
      </w:r>
      <w:r w:rsidRPr="00417EF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    Лист согласования</w:t>
      </w:r>
    </w:p>
    <w:p w:rsidR="00417EFE" w:rsidRPr="00D11B3B" w:rsidRDefault="00417EFE" w:rsidP="00D11B3B">
      <w:pPr>
        <w:spacing w:after="0"/>
        <w:jc w:val="both"/>
        <w:rPr>
          <w:rFonts w:ascii="Times New Roman" w:eastAsia="Calibri" w:hAnsi="Times New Roman" w:cs="Times New Roman"/>
        </w:rPr>
      </w:pPr>
      <w:proofErr w:type="gramStart"/>
      <w:r w:rsidRPr="00D11B3B">
        <w:rPr>
          <w:rFonts w:ascii="Times New Roman" w:hAnsi="Times New Roman" w:cs="Times New Roman"/>
          <w:bCs/>
          <w:color w:val="000000"/>
          <w:spacing w:val="-1"/>
        </w:rPr>
        <w:t>к  постановлению</w:t>
      </w:r>
      <w:proofErr w:type="gramEnd"/>
      <w:r w:rsidRPr="00D11B3B">
        <w:rPr>
          <w:rFonts w:ascii="Times New Roman" w:hAnsi="Times New Roman" w:cs="Times New Roman"/>
          <w:bCs/>
          <w:color w:val="000000"/>
          <w:spacing w:val="-1"/>
        </w:rPr>
        <w:t xml:space="preserve"> Администрации Ольховского муниципального района Волгоградской области   "</w:t>
      </w:r>
      <w:r w:rsidRPr="00D11B3B">
        <w:rPr>
          <w:rFonts w:ascii="Times New Roman" w:hAnsi="Times New Roman" w:cs="Times New Roman"/>
        </w:rPr>
        <w:t xml:space="preserve"> </w:t>
      </w:r>
      <w:r w:rsidR="00D11B3B" w:rsidRPr="00D11B3B">
        <w:rPr>
          <w:rFonts w:ascii="Times New Roman" w:hAnsi="Times New Roman" w:cs="Times New Roman"/>
        </w:rPr>
        <w:t>О внесении изменений в постановление Администрации Ольховского муниципального района Волгоградской области от 09.11.2021г № 854</w:t>
      </w:r>
      <w:r w:rsidR="00D11B3B">
        <w:rPr>
          <w:rFonts w:ascii="Times New Roman" w:hAnsi="Times New Roman" w:cs="Times New Roman"/>
        </w:rPr>
        <w:t xml:space="preserve"> </w:t>
      </w:r>
      <w:r w:rsidR="00D11B3B" w:rsidRPr="00D11B3B">
        <w:rPr>
          <w:rFonts w:ascii="Times New Roman" w:hAnsi="Times New Roman" w:cs="Times New Roman"/>
        </w:rPr>
        <w:t>«Об утверждении административного регламента по предоставлению муниципальной услуги «Предоставление земельных участков в собственность граждан бесплатно»</w:t>
      </w:r>
      <w:r w:rsidR="00D11B3B" w:rsidRPr="00D11B3B">
        <w:rPr>
          <w:rFonts w:ascii="Times New Roman" w:eastAsia="Times New Roman" w:hAnsi="Times New Roman" w:cs="Times New Roman"/>
        </w:rPr>
        <w:t xml:space="preserve"> (в редакции от 22.02.2023г. № 113)</w:t>
      </w:r>
      <w:r w:rsidRPr="00D11B3B">
        <w:rPr>
          <w:rFonts w:ascii="Times New Roman" w:hAnsi="Times New Roman" w:cs="Times New Roman"/>
        </w:rPr>
        <w:t>»</w:t>
      </w:r>
    </w:p>
    <w:tbl>
      <w:tblPr>
        <w:tblW w:w="94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2"/>
        <w:gridCol w:w="4158"/>
        <w:gridCol w:w="2237"/>
      </w:tblGrid>
      <w:tr w:rsidR="00417EFE" w:rsidRPr="00417EFE" w:rsidTr="00ED4D9D">
        <w:trPr>
          <w:trHeight w:hRule="exact" w:val="1223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left="744" w:right="773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6"/>
              </w:rPr>
              <w:t xml:space="preserve">Наименование </w:t>
            </w:r>
            <w:r w:rsidRPr="00417EFE">
              <w:rPr>
                <w:rFonts w:ascii="Times New Roman" w:hAnsi="Times New Roman" w:cs="Times New Roman"/>
                <w:color w:val="000000"/>
                <w:spacing w:val="-5"/>
              </w:rPr>
              <w:t>отдела,</w:t>
            </w:r>
          </w:p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left="744" w:right="773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7"/>
              </w:rPr>
              <w:t>Ф.И.О.</w:t>
            </w:r>
          </w:p>
          <w:p w:rsidR="00417EFE" w:rsidRPr="00417EFE" w:rsidRDefault="00417EFE" w:rsidP="00417EFE">
            <w:pPr>
              <w:shd w:val="clear" w:color="auto" w:fill="FFFFFF"/>
              <w:spacing w:after="0" w:line="228" w:lineRule="exact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руководителя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 xml:space="preserve">Какие пункты согласовываются, </w:t>
            </w:r>
            <w:r w:rsidRPr="00417EFE">
              <w:rPr>
                <w:rFonts w:ascii="Times New Roman" w:hAnsi="Times New Roman" w:cs="Times New Roman"/>
                <w:color w:val="000000"/>
                <w:spacing w:val="-5"/>
              </w:rPr>
              <w:t>либо документ в целом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1"/>
              </w:rPr>
              <w:t xml:space="preserve">Дата согласования, </w:t>
            </w:r>
            <w:r w:rsidRPr="00417EFE">
              <w:rPr>
                <w:rFonts w:ascii="Times New Roman" w:hAnsi="Times New Roman" w:cs="Times New Roman"/>
                <w:color w:val="000000"/>
                <w:spacing w:val="-7"/>
              </w:rPr>
              <w:t xml:space="preserve">подпись </w:t>
            </w: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 xml:space="preserve">руководителя </w:t>
            </w: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 xml:space="preserve">отдела </w:t>
            </w:r>
          </w:p>
        </w:tc>
      </w:tr>
      <w:tr w:rsidR="00417EFE" w:rsidRPr="00417EFE" w:rsidTr="00ED4D9D">
        <w:trPr>
          <w:trHeight w:hRule="exact" w:val="913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6"/>
              </w:rPr>
              <w:t xml:space="preserve">Первый заместитель Главы Ольховского муниципального района А.С. </w:t>
            </w:r>
            <w:proofErr w:type="spellStart"/>
            <w:r w:rsidRPr="00417EFE">
              <w:rPr>
                <w:rFonts w:ascii="Times New Roman" w:hAnsi="Times New Roman" w:cs="Times New Roman"/>
                <w:color w:val="000000"/>
                <w:spacing w:val="-6"/>
              </w:rPr>
              <w:t>Коржов</w:t>
            </w:r>
            <w:proofErr w:type="spellEnd"/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12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 xml:space="preserve">Заместитель </w:t>
            </w:r>
            <w:proofErr w:type="gramStart"/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Главы  муниципального</w:t>
            </w:r>
            <w:proofErr w:type="gramEnd"/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 xml:space="preserve"> района -В.С. Никонов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09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 xml:space="preserve">Заместитель </w:t>
            </w:r>
            <w:proofErr w:type="gramStart"/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Главы  муниципального</w:t>
            </w:r>
            <w:proofErr w:type="gramEnd"/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 xml:space="preserve"> района А.В. Ежова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27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Управляющий делами</w:t>
            </w:r>
          </w:p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---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52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 xml:space="preserve">Отдел правового и кадрового обеспечения  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0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экономики и управления имуществом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575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финансового обеспечения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980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сельского хозяйства и промышленной переработки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47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по образованию и социальной политике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0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архитектуры, градостроительства и землепользования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694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ЖКХ, строительства и охраны окружающей среды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27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ГО, ЧС и МР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141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информационного обеспечения, организационной работы и документооборота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430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муниципального архива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417EFE" w:rsidRPr="00417EFE" w:rsidRDefault="00417EFE" w:rsidP="00417EFE">
      <w:pPr>
        <w:spacing w:after="0"/>
        <w:rPr>
          <w:rFonts w:ascii="Times New Roman" w:hAnsi="Times New Roman" w:cs="Times New Roman"/>
          <w:color w:val="000000"/>
          <w:spacing w:val="-2"/>
        </w:rPr>
      </w:pPr>
      <w:r w:rsidRPr="00417EFE">
        <w:rPr>
          <w:rFonts w:ascii="Times New Roman" w:hAnsi="Times New Roman" w:cs="Times New Roman"/>
          <w:color w:val="000000"/>
          <w:spacing w:val="-2"/>
        </w:rPr>
        <w:t xml:space="preserve">Замечания по </w:t>
      </w:r>
      <w:proofErr w:type="gramStart"/>
      <w:r w:rsidRPr="00417EFE">
        <w:rPr>
          <w:rFonts w:ascii="Times New Roman" w:hAnsi="Times New Roman" w:cs="Times New Roman"/>
          <w:color w:val="000000"/>
          <w:spacing w:val="-2"/>
        </w:rPr>
        <w:t>проекту  постановления</w:t>
      </w:r>
      <w:proofErr w:type="gramEnd"/>
      <w:r w:rsidRPr="00417EFE">
        <w:rPr>
          <w:rFonts w:ascii="Times New Roman" w:hAnsi="Times New Roman" w:cs="Times New Roman"/>
          <w:color w:val="000000"/>
          <w:spacing w:val="-2"/>
        </w:rPr>
        <w:t>__________________________________</w:t>
      </w:r>
      <w:r>
        <w:rPr>
          <w:rFonts w:ascii="Times New Roman" w:hAnsi="Times New Roman" w:cs="Times New Roman"/>
          <w:color w:val="000000"/>
          <w:spacing w:val="-2"/>
        </w:rPr>
        <w:t>_______________</w:t>
      </w:r>
    </w:p>
    <w:p w:rsidR="00417EFE" w:rsidRPr="00417EFE" w:rsidRDefault="00417EFE" w:rsidP="00417EFE">
      <w:pPr>
        <w:spacing w:after="0"/>
        <w:rPr>
          <w:rFonts w:ascii="Times New Roman" w:hAnsi="Times New Roman" w:cs="Times New Roman"/>
          <w:b/>
        </w:rPr>
      </w:pPr>
      <w:r w:rsidRPr="00417EFE">
        <w:rPr>
          <w:rFonts w:ascii="Times New Roman" w:hAnsi="Times New Roman" w:cs="Times New Roman"/>
          <w:color w:val="000000"/>
          <w:spacing w:val="2"/>
        </w:rPr>
        <w:t>Ф.И.О., должность, подготовившего: Иевлева Ольга Викторовна, главный специалист,</w:t>
      </w:r>
    </w:p>
    <w:p w:rsidR="00D11B3B" w:rsidRDefault="00417EFE" w:rsidP="00417EFE">
      <w:pPr>
        <w:shd w:val="clear" w:color="auto" w:fill="FFFFFF"/>
        <w:tabs>
          <w:tab w:val="left" w:leader="underscore" w:pos="6595"/>
        </w:tabs>
        <w:spacing w:after="0"/>
        <w:rPr>
          <w:rFonts w:ascii="Times New Roman" w:hAnsi="Times New Roman" w:cs="Times New Roman"/>
          <w:color w:val="000000"/>
        </w:rPr>
      </w:pPr>
      <w:r w:rsidRPr="00417EFE">
        <w:rPr>
          <w:rFonts w:ascii="Times New Roman" w:hAnsi="Times New Roman" w:cs="Times New Roman"/>
          <w:color w:val="000000"/>
        </w:rPr>
        <w:t xml:space="preserve">номер </w:t>
      </w:r>
      <w:proofErr w:type="gramStart"/>
      <w:r w:rsidRPr="00417EFE">
        <w:rPr>
          <w:rFonts w:ascii="Times New Roman" w:hAnsi="Times New Roman" w:cs="Times New Roman"/>
          <w:color w:val="000000"/>
        </w:rPr>
        <w:t>телефона:  2</w:t>
      </w:r>
      <w:proofErr w:type="gramEnd"/>
      <w:r w:rsidRPr="00417EFE">
        <w:rPr>
          <w:rFonts w:ascii="Times New Roman" w:hAnsi="Times New Roman" w:cs="Times New Roman"/>
          <w:color w:val="000000"/>
        </w:rPr>
        <w:t>-15-80</w:t>
      </w:r>
      <w:r>
        <w:rPr>
          <w:rFonts w:ascii="Times New Roman" w:hAnsi="Times New Roman" w:cs="Times New Roman"/>
          <w:color w:val="000000"/>
        </w:rPr>
        <w:t xml:space="preserve">, </w:t>
      </w:r>
    </w:p>
    <w:p w:rsidR="00D11B3B" w:rsidRDefault="00417EFE" w:rsidP="00417EFE">
      <w:pPr>
        <w:shd w:val="clear" w:color="auto" w:fill="FFFFFF"/>
        <w:tabs>
          <w:tab w:val="left" w:leader="underscore" w:pos="6595"/>
        </w:tabs>
        <w:spacing w:after="0"/>
        <w:rPr>
          <w:rFonts w:ascii="Times New Roman" w:hAnsi="Times New Roman" w:cs="Times New Roman"/>
          <w:color w:val="000000"/>
          <w:spacing w:val="-14"/>
        </w:rPr>
      </w:pPr>
      <w:r w:rsidRPr="00417EFE">
        <w:rPr>
          <w:rFonts w:ascii="Times New Roman" w:hAnsi="Times New Roman" w:cs="Times New Roman"/>
          <w:color w:val="000000"/>
        </w:rPr>
        <w:t>Рассылка:</w:t>
      </w:r>
      <w:r w:rsidRPr="00417EFE">
        <w:rPr>
          <w:rFonts w:ascii="Times New Roman" w:hAnsi="Times New Roman" w:cs="Times New Roman"/>
          <w:color w:val="000000"/>
          <w:spacing w:val="-14"/>
        </w:rPr>
        <w:t xml:space="preserve">   </w:t>
      </w:r>
    </w:p>
    <w:p w:rsidR="00D11B3B" w:rsidRDefault="00417EFE" w:rsidP="00417EFE">
      <w:pPr>
        <w:shd w:val="clear" w:color="auto" w:fill="FFFFFF"/>
        <w:tabs>
          <w:tab w:val="left" w:leader="underscore" w:pos="6595"/>
        </w:tabs>
        <w:spacing w:after="0"/>
        <w:rPr>
          <w:rFonts w:ascii="Times New Roman" w:hAnsi="Times New Roman" w:cs="Times New Roman"/>
        </w:rPr>
      </w:pPr>
      <w:r w:rsidRPr="00417EFE">
        <w:rPr>
          <w:rFonts w:ascii="Times New Roman" w:hAnsi="Times New Roman" w:cs="Times New Roman"/>
          <w:color w:val="000000"/>
          <w:spacing w:val="-14"/>
        </w:rPr>
        <w:t xml:space="preserve">Иевлева О.В., отдел архитектуры, градостроительства и </w:t>
      </w:r>
      <w:proofErr w:type="gramStart"/>
      <w:r w:rsidRPr="00417EFE">
        <w:rPr>
          <w:rFonts w:ascii="Times New Roman" w:hAnsi="Times New Roman" w:cs="Times New Roman"/>
          <w:color w:val="000000"/>
          <w:spacing w:val="-14"/>
        </w:rPr>
        <w:t xml:space="preserve">землепользования </w:t>
      </w:r>
      <w:r w:rsidR="00D11B3B">
        <w:rPr>
          <w:rFonts w:ascii="Times New Roman" w:hAnsi="Times New Roman" w:cs="Times New Roman"/>
          <w:color w:val="000000"/>
          <w:spacing w:val="-14"/>
        </w:rPr>
        <w:t>;</w:t>
      </w:r>
      <w:proofErr w:type="gramEnd"/>
      <w:r w:rsidRPr="00417EFE">
        <w:rPr>
          <w:rFonts w:ascii="Times New Roman" w:hAnsi="Times New Roman" w:cs="Times New Roman"/>
          <w:color w:val="000000"/>
          <w:spacing w:val="-14"/>
        </w:rPr>
        <w:t xml:space="preserve"> </w:t>
      </w:r>
    </w:p>
    <w:p w:rsidR="00417EFE" w:rsidRPr="00D11B3B" w:rsidRDefault="00D11B3B" w:rsidP="00D11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 экономики.</w:t>
      </w:r>
    </w:p>
    <w:sectPr w:rsidR="00417EFE" w:rsidRPr="00D11B3B" w:rsidSect="001B0553">
      <w:headerReference w:type="even" r:id="rId7"/>
      <w:headerReference w:type="default" r:id="rId8"/>
      <w:pgSz w:w="11906" w:h="16838"/>
      <w:pgMar w:top="1135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BE7" w:rsidRDefault="008C4BE7" w:rsidP="00F226E0">
      <w:pPr>
        <w:spacing w:after="0" w:line="240" w:lineRule="auto"/>
      </w:pPr>
      <w:r>
        <w:separator/>
      </w:r>
    </w:p>
  </w:endnote>
  <w:endnote w:type="continuationSeparator" w:id="0">
    <w:p w:rsidR="008C4BE7" w:rsidRDefault="008C4BE7" w:rsidP="00F2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BE7" w:rsidRDefault="008C4BE7" w:rsidP="00F226E0">
      <w:pPr>
        <w:spacing w:after="0" w:line="240" w:lineRule="auto"/>
      </w:pPr>
      <w:r>
        <w:separator/>
      </w:r>
    </w:p>
  </w:footnote>
  <w:footnote w:type="continuationSeparator" w:id="0">
    <w:p w:rsidR="008C4BE7" w:rsidRDefault="008C4BE7" w:rsidP="00F2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77F" w:rsidRDefault="00FE4737" w:rsidP="00F71A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7E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277F" w:rsidRDefault="0071626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77F" w:rsidRDefault="00FE4737" w:rsidP="00F71A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7EF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626B">
      <w:rPr>
        <w:rStyle w:val="a7"/>
        <w:noProof/>
      </w:rPr>
      <w:t>2</w:t>
    </w:r>
    <w:r>
      <w:rPr>
        <w:rStyle w:val="a7"/>
      </w:rPr>
      <w:fldChar w:fldCharType="end"/>
    </w:r>
  </w:p>
  <w:p w:rsidR="0007277F" w:rsidRDefault="007162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11E3"/>
    <w:rsid w:val="0004701B"/>
    <w:rsid w:val="00073DA5"/>
    <w:rsid w:val="001B0553"/>
    <w:rsid w:val="001D33B1"/>
    <w:rsid w:val="003C3DD6"/>
    <w:rsid w:val="00401A9B"/>
    <w:rsid w:val="00417EFE"/>
    <w:rsid w:val="004B1398"/>
    <w:rsid w:val="005272AB"/>
    <w:rsid w:val="00643EC4"/>
    <w:rsid w:val="00670909"/>
    <w:rsid w:val="0071626B"/>
    <w:rsid w:val="00811FA6"/>
    <w:rsid w:val="00822927"/>
    <w:rsid w:val="008C4BE7"/>
    <w:rsid w:val="009303BC"/>
    <w:rsid w:val="00A311E3"/>
    <w:rsid w:val="00B31A4A"/>
    <w:rsid w:val="00BB64E4"/>
    <w:rsid w:val="00C10FC0"/>
    <w:rsid w:val="00CB7A2F"/>
    <w:rsid w:val="00D11B3B"/>
    <w:rsid w:val="00D44A07"/>
    <w:rsid w:val="00E165D3"/>
    <w:rsid w:val="00F226E0"/>
    <w:rsid w:val="00FE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82B33-FA32-45E7-97D8-5EE7AC71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11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311E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rsid w:val="00A31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A311E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A311E3"/>
  </w:style>
  <w:style w:type="paragraph" w:customStyle="1" w:styleId="ConsPlusNonformat">
    <w:name w:val="ConsPlusNonformat"/>
    <w:rsid w:val="00A311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60E39-4858-40FD-838B-C9171152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Архитектурный</dc:creator>
  <cp:keywords/>
  <dc:description/>
  <cp:lastModifiedBy>Az</cp:lastModifiedBy>
  <cp:revision>17</cp:revision>
  <cp:lastPrinted>2025-07-07T11:04:00Z</cp:lastPrinted>
  <dcterms:created xsi:type="dcterms:W3CDTF">2025-06-17T08:06:00Z</dcterms:created>
  <dcterms:modified xsi:type="dcterms:W3CDTF">2025-07-10T06:57:00Z</dcterms:modified>
</cp:coreProperties>
</file>